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F5" w:rsidRDefault="00B774F5" w:rsidP="002C69C9">
      <w:pPr>
        <w:jc w:val="center"/>
        <w:rPr>
          <w:rFonts w:ascii="方正小标宋简体" w:eastAsia="方正小标宋简体" w:hAnsi="方正小标宋简体" w:cs="方正小标宋简体"/>
          <w:sz w:val="44"/>
          <w:szCs w:val="44"/>
        </w:rPr>
      </w:pPr>
    </w:p>
    <w:p w:rsidR="00B774F5" w:rsidRDefault="002C69C9" w:rsidP="008566BC">
      <w:pPr>
        <w:widowControl/>
        <w:spacing w:beforeLines="250"/>
        <w:jc w:val="left"/>
        <w:rPr>
          <w:rFonts w:ascii="方正小标宋简体" w:eastAsia="方正小标宋简体" w:hAnsi="方正小标宋简体" w:cs="方正小标宋简体"/>
          <w:w w:val="75"/>
          <w:sz w:val="120"/>
          <w:szCs w:val="120"/>
        </w:rPr>
      </w:pPr>
      <w:r w:rsidRPr="002C69C9">
        <w:rPr>
          <w:rFonts w:ascii="方正小标宋简体" w:eastAsia="方正小标宋简体" w:hint="eastAsia"/>
          <w:color w:val="FF0000"/>
          <w:spacing w:val="4"/>
          <w:w w:val="80"/>
          <w:kern w:val="0"/>
          <w:sz w:val="120"/>
          <w:szCs w:val="120"/>
          <w:fitText w:val="8640" w:id="-1279605248"/>
        </w:rPr>
        <w:t>聊城市教育和体育</w:t>
      </w:r>
      <w:r w:rsidRPr="002C69C9">
        <w:rPr>
          <w:rFonts w:ascii="方正小标宋简体" w:eastAsia="方正小标宋简体" w:hint="eastAsia"/>
          <w:color w:val="FF0000"/>
          <w:spacing w:val="-15"/>
          <w:w w:val="80"/>
          <w:kern w:val="0"/>
          <w:sz w:val="120"/>
          <w:szCs w:val="120"/>
          <w:fitText w:val="8640" w:id="-1279605248"/>
        </w:rPr>
        <w:t>局</w:t>
      </w:r>
    </w:p>
    <w:p w:rsidR="00B774F5" w:rsidRDefault="00B774F5" w:rsidP="008566BC">
      <w:pPr>
        <w:spacing w:beforeLines="100" w:line="640" w:lineRule="exact"/>
        <w:jc w:val="right"/>
        <w:rPr>
          <w:rFonts w:ascii="仿宋_GB2312" w:eastAsia="仿宋_GB2312" w:hAnsi="仿宋_GB2312" w:cs="仿宋_GB2312"/>
          <w:sz w:val="32"/>
          <w:szCs w:val="32"/>
        </w:rPr>
      </w:pPr>
    </w:p>
    <w:p w:rsidR="00B774F5" w:rsidRDefault="002C69C9">
      <w:pPr>
        <w:spacing w:line="640" w:lineRule="exact"/>
        <w:jc w:val="center"/>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聊教体</w:t>
      </w:r>
      <w:proofErr w:type="gramEnd"/>
      <w:r>
        <w:rPr>
          <w:rFonts w:ascii="仿宋_GB2312" w:eastAsia="仿宋_GB2312" w:hAnsi="仿宋_GB2312" w:cs="仿宋_GB2312" w:hint="eastAsia"/>
          <w:sz w:val="32"/>
          <w:szCs w:val="32"/>
        </w:rPr>
        <w:t>办字〔2023〕8号</w:t>
      </w:r>
    </w:p>
    <w:p w:rsidR="00B774F5" w:rsidRDefault="00854C15">
      <w:pPr>
        <w:spacing w:line="640" w:lineRule="exact"/>
        <w:jc w:val="center"/>
        <w:rPr>
          <w:rFonts w:ascii="仿宋_GB2312" w:eastAsia="仿宋_GB2312" w:hAnsi="仿宋_GB2312" w:cs="仿宋_GB2312"/>
          <w:sz w:val="32"/>
          <w:szCs w:val="32"/>
        </w:rPr>
      </w:pPr>
      <w:r w:rsidRPr="00854C15">
        <w:rPr>
          <w:rFonts w:ascii="方正小标宋简体" w:eastAsia="方正小标宋简体"/>
          <w:color w:val="FF0000"/>
          <w:spacing w:val="135"/>
          <w:kern w:val="0"/>
          <w:sz w:val="72"/>
          <w:szCs w:val="52"/>
        </w:rPr>
        <w:pict>
          <v:line id="直线 2" o:spid="_x0000_s1026" style="position:absolute;left:0;text-align:left;z-index:251659264" from="-16.35pt,6.05pt" to="438.3pt,6.05pt" o:gfxdata="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BudRO2QAAAAsBAAAP&#10;AAAAAAAAAAEAIAAAADgAAABkcnMvZG93bnJldi54bWxQSwECFAAUAAAACACHTuJAiKeD/8gBAABh&#10;AwAADgAAAAAAAAABACAAAAA+AQAAZHJzL2Uyb0RvYy54bWxQSwUGAAAAAAYABgBZAQAAeAUAAAAA&#10;" strokecolor="red" strokeweight="1.75pt"/>
        </w:pict>
      </w:r>
    </w:p>
    <w:p w:rsidR="00B774F5" w:rsidRDefault="002C69C9">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关于印发《聊城市发放青年“体育健身券”实施细则（试行）》的通知</w:t>
      </w:r>
    </w:p>
    <w:p w:rsidR="00B774F5" w:rsidRDefault="00B774F5">
      <w:pPr>
        <w:pStyle w:val="2"/>
        <w:ind w:firstLineChars="0" w:firstLine="0"/>
        <w:rPr>
          <w:rFonts w:ascii="仿宋_GB2312" w:hAnsi="仿宋_GB2312" w:cs="仿宋_GB2312"/>
          <w:szCs w:val="32"/>
        </w:rPr>
      </w:pPr>
    </w:p>
    <w:p w:rsidR="00B774F5" w:rsidRDefault="002C69C9">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各县（市、区）教育体育局、度假区教育体育局、市教育体育局开发区和高新区分局，各健身</w:t>
      </w:r>
      <w:proofErr w:type="gramStart"/>
      <w:r>
        <w:rPr>
          <w:rFonts w:ascii="仿宋_GB2312" w:eastAsia="仿宋_GB2312" w:hAnsi="仿宋_GB2312" w:cs="仿宋_GB2312" w:hint="eastAsia"/>
          <w:sz w:val="32"/>
          <w:szCs w:val="32"/>
        </w:rPr>
        <w:t>券</w:t>
      </w:r>
      <w:proofErr w:type="gramEnd"/>
      <w:r>
        <w:rPr>
          <w:rFonts w:ascii="仿宋_GB2312" w:eastAsia="仿宋_GB2312" w:hAnsi="仿宋_GB2312" w:cs="仿宋_GB2312" w:hint="eastAsia"/>
          <w:sz w:val="32"/>
          <w:szCs w:val="32"/>
        </w:rPr>
        <w:t>定点服务机构、</w:t>
      </w:r>
      <w:proofErr w:type="gramStart"/>
      <w:r>
        <w:rPr>
          <w:rFonts w:ascii="仿宋_GB2312" w:eastAsia="仿宋_GB2312" w:hAnsi="仿宋_GB2312" w:cs="仿宋_GB2312" w:hint="eastAsia"/>
          <w:sz w:val="32"/>
          <w:szCs w:val="32"/>
        </w:rPr>
        <w:t>市动艺</w:t>
      </w:r>
      <w:proofErr w:type="gramEnd"/>
      <w:r>
        <w:rPr>
          <w:rFonts w:ascii="仿宋_GB2312" w:eastAsia="仿宋_GB2312" w:hAnsi="仿宋_GB2312" w:cs="仿宋_GB2312" w:hint="eastAsia"/>
          <w:sz w:val="32"/>
          <w:szCs w:val="32"/>
        </w:rPr>
        <w:t>星文化传播有限公司：</w:t>
      </w:r>
    </w:p>
    <w:p w:rsidR="00B774F5" w:rsidRDefault="00B774F5">
      <w:pPr>
        <w:pStyle w:val="2"/>
        <w:spacing w:line="600" w:lineRule="exact"/>
        <w:ind w:firstLine="640"/>
        <w:rPr>
          <w:rFonts w:ascii="仿宋_GB2312" w:hAnsi="仿宋_GB2312" w:cs="仿宋_GB2312"/>
          <w:szCs w:val="32"/>
        </w:rPr>
      </w:pPr>
    </w:p>
    <w:p w:rsidR="00B774F5" w:rsidRDefault="002C69C9">
      <w:pPr>
        <w:pStyle w:val="2"/>
        <w:spacing w:line="600" w:lineRule="exact"/>
        <w:ind w:firstLine="640"/>
        <w:rPr>
          <w:rFonts w:ascii="仿宋_GB2312" w:hAnsi="仿宋_GB2312" w:cs="仿宋_GB2312"/>
          <w:szCs w:val="32"/>
        </w:rPr>
      </w:pPr>
      <w:r>
        <w:rPr>
          <w:rFonts w:ascii="仿宋_GB2312" w:hAnsi="仿宋_GB2312" w:cs="仿宋_GB2312" w:hint="eastAsia"/>
          <w:szCs w:val="32"/>
        </w:rPr>
        <w:t>现将《聊城市发放青年“体育健身券”实施细则（试行）》印发给你们，请遵照执行。</w:t>
      </w:r>
    </w:p>
    <w:p w:rsidR="00B774F5" w:rsidRDefault="00B774F5">
      <w:pPr>
        <w:pStyle w:val="a4"/>
        <w:ind w:firstLine="320"/>
        <w:jc w:val="center"/>
        <w:rPr>
          <w:rFonts w:ascii="仿宋_GB2312" w:eastAsia="仿宋_GB2312" w:hAnsi="仿宋_GB2312" w:cs="仿宋_GB2312"/>
          <w:sz w:val="32"/>
          <w:szCs w:val="32"/>
        </w:rPr>
      </w:pPr>
    </w:p>
    <w:p w:rsidR="00B774F5" w:rsidRDefault="002C69C9">
      <w:pPr>
        <w:pStyle w:val="a4"/>
        <w:ind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340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聊城市教育和体育局</w:t>
      </w:r>
    </w:p>
    <w:p w:rsidR="00B774F5" w:rsidRDefault="002C69C9">
      <w:pPr>
        <w:pStyle w:val="a4"/>
        <w:ind w:firstLine="32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3401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2023年3月2</w:t>
      </w:r>
      <w:r w:rsidR="008566BC">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p w:rsidR="00B774F5" w:rsidRPr="002C69C9" w:rsidRDefault="002C69C9">
      <w:pPr>
        <w:jc w:val="center"/>
        <w:rPr>
          <w:rFonts w:ascii="方正小标宋简体" w:eastAsia="方正小标宋简体" w:hAnsi="方正小标宋简体" w:cs="方正小标宋简体"/>
          <w:sz w:val="44"/>
          <w:szCs w:val="44"/>
        </w:rPr>
      </w:pPr>
      <w:r w:rsidRPr="002C69C9">
        <w:rPr>
          <w:rFonts w:ascii="方正小标宋简体" w:eastAsia="方正小标宋简体" w:hAnsi="方正小标宋简体" w:cs="方正小标宋简体" w:hint="eastAsia"/>
          <w:sz w:val="44"/>
          <w:szCs w:val="44"/>
        </w:rPr>
        <w:lastRenderedPageBreak/>
        <w:t>聊城市发放青年“体育健身券”实施细则</w:t>
      </w:r>
    </w:p>
    <w:p w:rsidR="00B774F5" w:rsidRPr="0033401C" w:rsidRDefault="002C69C9">
      <w:pPr>
        <w:jc w:val="center"/>
        <w:rPr>
          <w:rFonts w:ascii="楷体_GB2312" w:eastAsia="楷体_GB2312" w:hAnsi="仿宋_GB2312" w:cs="仿宋_GB2312"/>
          <w:sz w:val="36"/>
          <w:szCs w:val="36"/>
        </w:rPr>
      </w:pPr>
      <w:r w:rsidRPr="0033401C">
        <w:rPr>
          <w:rFonts w:ascii="楷体_GB2312" w:eastAsia="楷体_GB2312" w:hAnsi="方正小标宋简体" w:cs="方正小标宋简体" w:hint="eastAsia"/>
          <w:sz w:val="36"/>
          <w:szCs w:val="36"/>
        </w:rPr>
        <w:t>（试行）</w:t>
      </w:r>
    </w:p>
    <w:p w:rsidR="00B774F5" w:rsidRPr="002C69C9" w:rsidRDefault="002C69C9" w:rsidP="008566BC">
      <w:pPr>
        <w:spacing w:beforeLines="50" w:line="560" w:lineRule="exact"/>
        <w:ind w:firstLineChars="200" w:firstLine="640"/>
        <w:jc w:val="left"/>
        <w:rPr>
          <w:rFonts w:ascii="仿宋_GB2312" w:eastAsia="仿宋_GB2312" w:hAnsi="仿宋_GB2312" w:cs="仿宋_GB2312"/>
          <w:sz w:val="32"/>
          <w:szCs w:val="32"/>
        </w:rPr>
      </w:pPr>
      <w:r w:rsidRPr="002C69C9">
        <w:rPr>
          <w:rFonts w:ascii="黑体" w:eastAsia="黑体" w:hAnsi="黑体"/>
          <w:sz w:val="32"/>
          <w:szCs w:val="32"/>
        </w:rPr>
        <w:t>第一条</w:t>
      </w:r>
      <w:r w:rsidRPr="002C69C9">
        <w:rPr>
          <w:rFonts w:ascii="黑体" w:eastAsia="黑体" w:hAnsi="黑体" w:hint="eastAsia"/>
          <w:sz w:val="32"/>
          <w:szCs w:val="32"/>
        </w:rPr>
        <w:t xml:space="preserve">  </w:t>
      </w:r>
      <w:r w:rsidRPr="002C69C9">
        <w:rPr>
          <w:rFonts w:ascii="仿宋_GB2312" w:eastAsia="仿宋_GB2312" w:hAnsi="仿宋_GB2312" w:cs="仿宋_GB2312" w:hint="eastAsia"/>
          <w:sz w:val="32"/>
          <w:szCs w:val="32"/>
        </w:rPr>
        <w:t>为贯彻落实《山东省体育局关于印发山东省“十四五”体育产业发展规划的通知》（</w:t>
      </w:r>
      <w:proofErr w:type="gramStart"/>
      <w:r w:rsidRPr="002C69C9">
        <w:rPr>
          <w:rFonts w:ascii="仿宋_GB2312" w:eastAsia="仿宋_GB2312" w:hAnsi="仿宋_GB2312" w:cs="仿宋_GB2312" w:hint="eastAsia"/>
          <w:sz w:val="32"/>
          <w:szCs w:val="32"/>
        </w:rPr>
        <w:t>鲁体字</w:t>
      </w:r>
      <w:proofErr w:type="gramEnd"/>
      <w:r w:rsidRPr="002C69C9">
        <w:rPr>
          <w:rFonts w:ascii="仿宋_GB2312" w:eastAsia="仿宋_GB2312" w:hAnsi="仿宋_GB2312" w:cs="仿宋_GB2312" w:hint="eastAsia"/>
          <w:sz w:val="32"/>
          <w:szCs w:val="32"/>
        </w:rPr>
        <w:t>〔2021〕45号）文件精神，结合《市委 市政府&lt;关于实施“青年兴聊”工程的意见&gt;的通知》（</w:t>
      </w:r>
      <w:proofErr w:type="gramStart"/>
      <w:r w:rsidRPr="002C69C9">
        <w:rPr>
          <w:rFonts w:ascii="仿宋_GB2312" w:eastAsia="仿宋_GB2312" w:hAnsi="仿宋_GB2312" w:cs="仿宋_GB2312" w:hint="eastAsia"/>
          <w:sz w:val="32"/>
          <w:szCs w:val="32"/>
        </w:rPr>
        <w:t>聊办发</w:t>
      </w:r>
      <w:proofErr w:type="gramEnd"/>
      <w:r w:rsidRPr="002C69C9">
        <w:rPr>
          <w:rFonts w:ascii="仿宋_GB2312" w:eastAsia="仿宋_GB2312" w:hAnsi="仿宋_GB2312" w:cs="仿宋_GB2312" w:hint="eastAsia"/>
          <w:sz w:val="32"/>
          <w:szCs w:val="32"/>
        </w:rPr>
        <w:t>〔2023〕2号）中关于面向青年发放体育健身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的有关要求，为充分发挥体育市场机制作用，提升全民身体素质，促进体育消费和体育产业发展，特制定《聊城市发放青年体育健身券实施细则（试行）》（以下简称细则）。</w:t>
      </w:r>
    </w:p>
    <w:p w:rsidR="00B774F5" w:rsidRPr="002C69C9" w:rsidRDefault="002C69C9">
      <w:pPr>
        <w:pStyle w:val="2"/>
        <w:spacing w:line="560" w:lineRule="exact"/>
        <w:ind w:firstLine="640"/>
        <w:rPr>
          <w:rFonts w:ascii="仿宋_GB2312" w:hAnsi="仿宋_GB2312" w:cs="仿宋_GB2312"/>
          <w:szCs w:val="32"/>
        </w:rPr>
      </w:pPr>
      <w:r w:rsidRPr="002C69C9">
        <w:rPr>
          <w:rFonts w:ascii="黑体" w:eastAsia="黑体" w:hAnsi="黑体"/>
          <w:szCs w:val="32"/>
        </w:rPr>
        <w:t>第二条</w:t>
      </w:r>
      <w:r w:rsidRPr="002C69C9">
        <w:rPr>
          <w:rFonts w:ascii="黑体" w:eastAsia="黑体" w:hAnsi="黑体" w:hint="eastAsia"/>
          <w:szCs w:val="32"/>
        </w:rPr>
        <w:t xml:space="preserve">  </w:t>
      </w:r>
      <w:r w:rsidRPr="002C69C9">
        <w:rPr>
          <w:rFonts w:ascii="仿宋_GB2312" w:hAnsi="仿宋_GB2312" w:cs="仿宋_GB2312" w:hint="eastAsia"/>
          <w:szCs w:val="32"/>
        </w:rPr>
        <w:t>政策标准</w:t>
      </w:r>
    </w:p>
    <w:p w:rsidR="00B774F5" w:rsidRPr="002C69C9" w:rsidRDefault="002C69C9">
      <w:pPr>
        <w:pStyle w:val="2"/>
        <w:spacing w:line="560" w:lineRule="exact"/>
        <w:ind w:firstLine="640"/>
        <w:rPr>
          <w:szCs w:val="32"/>
        </w:rPr>
      </w:pPr>
      <w:r w:rsidRPr="002C69C9">
        <w:rPr>
          <w:rFonts w:ascii="仿宋_GB2312" w:hAnsi="仿宋_GB2312" w:cs="仿宋_GB2312" w:hint="eastAsia"/>
          <w:szCs w:val="32"/>
        </w:rPr>
        <w:t>1.2023年</w:t>
      </w:r>
      <w:r w:rsidRPr="002C69C9">
        <w:rPr>
          <w:rFonts w:ascii="仿宋_GB2312" w:hAnsi="仿宋_GB2312" w:cs="仿宋_GB2312"/>
          <w:szCs w:val="32"/>
        </w:rPr>
        <w:t>5月上旬向广大</w:t>
      </w:r>
      <w:r w:rsidRPr="002C69C9">
        <w:rPr>
          <w:rFonts w:ascii="仿宋_GB2312" w:hAnsi="仿宋_GB2312" w:cs="仿宋_GB2312" w:hint="eastAsia"/>
          <w:szCs w:val="32"/>
        </w:rPr>
        <w:t>青年</w:t>
      </w:r>
      <w:r w:rsidRPr="002C69C9">
        <w:rPr>
          <w:rFonts w:ascii="仿宋_GB2312" w:hAnsi="仿宋_GB2312" w:cs="仿宋_GB2312"/>
          <w:szCs w:val="32"/>
        </w:rPr>
        <w:t>发放</w:t>
      </w:r>
      <w:r w:rsidRPr="002C69C9">
        <w:rPr>
          <w:rFonts w:ascii="仿宋_GB2312" w:hAnsi="仿宋_GB2312" w:cs="仿宋_GB2312" w:hint="eastAsia"/>
          <w:szCs w:val="32"/>
        </w:rPr>
        <w:t>体育健身</w:t>
      </w:r>
      <w:proofErr w:type="gramStart"/>
      <w:r w:rsidRPr="002C69C9">
        <w:rPr>
          <w:rFonts w:ascii="仿宋_GB2312" w:hAnsi="仿宋_GB2312" w:cs="仿宋_GB2312"/>
          <w:szCs w:val="32"/>
        </w:rPr>
        <w:t>券</w:t>
      </w:r>
      <w:proofErr w:type="gramEnd"/>
      <w:r w:rsidRPr="002C69C9">
        <w:rPr>
          <w:rFonts w:ascii="仿宋_GB2312" w:hAnsi="仿宋_GB2312" w:cs="仿宋_GB2312" w:hint="eastAsia"/>
          <w:szCs w:val="32"/>
        </w:rPr>
        <w:t>金额总计20万元，领取到体育健身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hint="eastAsia"/>
          <w:szCs w:val="32"/>
        </w:rPr>
        <w:t>的用户</w:t>
      </w:r>
      <w:r w:rsidRPr="002C69C9">
        <w:rPr>
          <w:rFonts w:ascii="仿宋_GB2312" w:hAnsi="仿宋_GB2312" w:cs="仿宋_GB2312"/>
          <w:szCs w:val="32"/>
        </w:rPr>
        <w:t>，</w:t>
      </w:r>
      <w:r w:rsidRPr="002C69C9">
        <w:rPr>
          <w:rFonts w:ascii="仿宋_GB2312" w:hAnsi="仿宋_GB2312" w:cs="仿宋_GB2312" w:hint="eastAsia"/>
          <w:szCs w:val="32"/>
        </w:rPr>
        <w:t>到体育健身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hint="eastAsia"/>
          <w:szCs w:val="32"/>
        </w:rPr>
        <w:t>定点服务机构（详见附件1）消费时</w:t>
      </w:r>
      <w:r w:rsidRPr="002C69C9">
        <w:rPr>
          <w:rFonts w:ascii="仿宋_GB2312" w:hAnsi="仿宋_GB2312" w:cs="仿宋_GB2312"/>
          <w:szCs w:val="32"/>
        </w:rPr>
        <w:t>，</w:t>
      </w:r>
      <w:proofErr w:type="gramStart"/>
      <w:r w:rsidRPr="002C69C9">
        <w:rPr>
          <w:rFonts w:ascii="仿宋_GB2312" w:hAnsi="仿宋_GB2312" w:cs="仿宋_GB2312" w:hint="eastAsia"/>
          <w:szCs w:val="32"/>
        </w:rPr>
        <w:t>扫码核销</w:t>
      </w:r>
      <w:proofErr w:type="gramEnd"/>
      <w:r w:rsidRPr="002C69C9">
        <w:rPr>
          <w:rFonts w:ascii="仿宋_GB2312" w:hAnsi="仿宋_GB2312" w:cs="仿宋_GB2312" w:hint="eastAsia"/>
          <w:szCs w:val="32"/>
        </w:rPr>
        <w:t>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szCs w:val="32"/>
        </w:rPr>
        <w:t>，</w:t>
      </w:r>
      <w:r w:rsidRPr="002C69C9">
        <w:rPr>
          <w:rFonts w:ascii="仿宋_GB2312" w:hAnsi="仿宋_GB2312" w:cs="仿宋_GB2312" w:hint="eastAsia"/>
          <w:szCs w:val="32"/>
        </w:rPr>
        <w:t>截止日期为9月30日24时。</w:t>
      </w:r>
    </w:p>
    <w:p w:rsidR="00B774F5" w:rsidRPr="002C69C9" w:rsidRDefault="002C69C9">
      <w:pPr>
        <w:pStyle w:val="a4"/>
        <w:spacing w:line="560" w:lineRule="exact"/>
        <w:ind w:firstLineChars="200" w:firstLine="640"/>
        <w:jc w:val="left"/>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2.体育健身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为50元、100元、200元、500元四种面额。其中，50元面值的1000张、100元面值的600张、200元面值的300张、500元面值的60张。</w:t>
      </w:r>
    </w:p>
    <w:p w:rsidR="00B774F5" w:rsidRPr="002C69C9" w:rsidRDefault="002C69C9">
      <w:pPr>
        <w:pStyle w:val="a4"/>
        <w:spacing w:line="560" w:lineRule="exact"/>
        <w:ind w:firstLineChars="200" w:firstLine="640"/>
        <w:jc w:val="left"/>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3.体育健身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可消费抵现金使用，不找付余额，一次消费未足额使用的体育健身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可另外支付现金叠加使用。</w:t>
      </w:r>
    </w:p>
    <w:p w:rsidR="00B774F5" w:rsidRPr="002C69C9" w:rsidRDefault="002C69C9">
      <w:pPr>
        <w:pStyle w:val="a4"/>
        <w:spacing w:line="560" w:lineRule="exact"/>
        <w:ind w:firstLineChars="200" w:firstLine="640"/>
        <w:jc w:val="left"/>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4.同一用户只限领取一次，体育健身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仅限本人使用，一个体育健身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只能在同一家消费场所使用。在有效期内未核销的健身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余额将自动作废。</w:t>
      </w:r>
    </w:p>
    <w:p w:rsidR="00B774F5" w:rsidRPr="002C69C9" w:rsidRDefault="002C69C9">
      <w:pPr>
        <w:spacing w:line="560" w:lineRule="exact"/>
        <w:ind w:firstLineChars="200" w:firstLine="640"/>
        <w:jc w:val="left"/>
        <w:rPr>
          <w:rFonts w:ascii="仿宋_GB2312" w:eastAsia="仿宋_GB2312" w:hAnsi="仿宋_GB2312" w:cs="仿宋_GB2312"/>
          <w:sz w:val="32"/>
          <w:szCs w:val="32"/>
        </w:rPr>
      </w:pPr>
      <w:r w:rsidRPr="002C69C9">
        <w:rPr>
          <w:rFonts w:ascii="黑体" w:eastAsia="黑体" w:hAnsi="黑体"/>
          <w:sz w:val="32"/>
          <w:szCs w:val="32"/>
        </w:rPr>
        <w:t>第三条</w:t>
      </w:r>
      <w:r w:rsidRPr="002C69C9">
        <w:rPr>
          <w:rFonts w:hint="eastAsia"/>
          <w:sz w:val="32"/>
          <w:szCs w:val="32"/>
        </w:rPr>
        <w:t xml:space="preserve">  </w:t>
      </w:r>
      <w:r w:rsidRPr="002C69C9">
        <w:rPr>
          <w:rFonts w:ascii="仿宋_GB2312" w:eastAsia="仿宋_GB2312" w:hAnsi="仿宋_GB2312" w:cs="仿宋_GB2312" w:hint="eastAsia"/>
          <w:sz w:val="32"/>
          <w:szCs w:val="32"/>
        </w:rPr>
        <w:t>申领条件</w:t>
      </w:r>
    </w:p>
    <w:p w:rsidR="00B774F5" w:rsidRPr="002C69C9" w:rsidRDefault="002C69C9">
      <w:pPr>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lastRenderedPageBreak/>
        <w:t>在</w:t>
      </w:r>
      <w:proofErr w:type="gramStart"/>
      <w:r w:rsidRPr="002C69C9">
        <w:rPr>
          <w:rFonts w:ascii="仿宋_GB2312" w:eastAsia="仿宋_GB2312" w:hAnsi="仿宋_GB2312" w:cs="仿宋_GB2312" w:hint="eastAsia"/>
          <w:sz w:val="32"/>
          <w:szCs w:val="32"/>
        </w:rPr>
        <w:t>聊消费</w:t>
      </w:r>
      <w:proofErr w:type="gramEnd"/>
      <w:r w:rsidRPr="002C69C9">
        <w:rPr>
          <w:rFonts w:ascii="仿宋_GB2312" w:eastAsia="仿宋_GB2312" w:hAnsi="仿宋_GB2312" w:cs="仿宋_GB2312" w:hint="eastAsia"/>
          <w:sz w:val="32"/>
          <w:szCs w:val="32"/>
        </w:rPr>
        <w:t>的青年（年龄范围为16-35周岁）</w:t>
      </w:r>
      <w:r w:rsidRPr="002C69C9">
        <w:rPr>
          <w:rFonts w:ascii="仿宋_GB2312" w:eastAsia="仿宋_GB2312" w:hAnsi="仿宋_GB2312" w:cs="仿宋_GB2312"/>
          <w:sz w:val="32"/>
          <w:szCs w:val="32"/>
        </w:rPr>
        <w:t>，</w:t>
      </w:r>
      <w:r w:rsidRPr="002C69C9">
        <w:rPr>
          <w:rFonts w:ascii="仿宋_GB2312" w:eastAsia="仿宋_GB2312" w:hAnsi="仿宋_GB2312" w:cs="仿宋_GB2312" w:hint="eastAsia"/>
          <w:sz w:val="32"/>
          <w:szCs w:val="32"/>
        </w:rPr>
        <w:t>具有健身</w:t>
      </w:r>
      <w:r w:rsidRPr="002C69C9">
        <w:rPr>
          <w:rFonts w:ascii="仿宋_GB2312" w:eastAsia="仿宋_GB2312" w:hAnsi="仿宋_GB2312" w:cs="仿宋_GB2312"/>
          <w:sz w:val="32"/>
          <w:szCs w:val="32"/>
        </w:rPr>
        <w:t>、</w:t>
      </w:r>
      <w:r w:rsidRPr="002C69C9">
        <w:rPr>
          <w:rFonts w:ascii="仿宋_GB2312" w:eastAsia="仿宋_GB2312" w:hAnsi="仿宋_GB2312" w:cs="仿宋_GB2312" w:hint="eastAsia"/>
          <w:sz w:val="32"/>
          <w:szCs w:val="32"/>
        </w:rPr>
        <w:t>体育培训需求人群。</w:t>
      </w:r>
    </w:p>
    <w:p w:rsidR="00B774F5" w:rsidRPr="002C69C9" w:rsidRDefault="002C69C9">
      <w:pPr>
        <w:spacing w:line="560" w:lineRule="exact"/>
        <w:ind w:firstLineChars="200" w:firstLine="640"/>
        <w:jc w:val="left"/>
        <w:rPr>
          <w:rFonts w:ascii="仿宋_GB2312" w:eastAsia="仿宋_GB2312" w:hAnsi="仿宋_GB2312" w:cs="仿宋_GB2312"/>
          <w:sz w:val="32"/>
          <w:szCs w:val="32"/>
        </w:rPr>
      </w:pPr>
      <w:r w:rsidRPr="002C69C9">
        <w:rPr>
          <w:rFonts w:ascii="黑体" w:eastAsia="黑体" w:hAnsi="黑体" w:hint="eastAsia"/>
          <w:sz w:val="32"/>
          <w:szCs w:val="32"/>
        </w:rPr>
        <w:t>第四条</w:t>
      </w:r>
      <w:r w:rsidRPr="002C69C9">
        <w:rPr>
          <w:rFonts w:hint="eastAsia"/>
          <w:sz w:val="32"/>
          <w:szCs w:val="32"/>
        </w:rPr>
        <w:t xml:space="preserve">  </w:t>
      </w:r>
      <w:r w:rsidRPr="002C69C9">
        <w:rPr>
          <w:rFonts w:ascii="仿宋_GB2312" w:eastAsia="仿宋_GB2312" w:hAnsi="仿宋_GB2312" w:cs="仿宋_GB2312" w:hint="eastAsia"/>
          <w:sz w:val="32"/>
          <w:szCs w:val="32"/>
        </w:rPr>
        <w:t>申报材料</w:t>
      </w:r>
    </w:p>
    <w:p w:rsidR="00B774F5" w:rsidRPr="002C69C9" w:rsidRDefault="002C69C9">
      <w:pPr>
        <w:pStyle w:val="2"/>
        <w:spacing w:line="560" w:lineRule="exact"/>
        <w:ind w:firstLine="640"/>
        <w:rPr>
          <w:rFonts w:ascii="仿宋_GB2312" w:hAnsi="仿宋_GB2312" w:cs="仿宋_GB2312"/>
          <w:szCs w:val="32"/>
        </w:rPr>
      </w:pPr>
      <w:r w:rsidRPr="002C69C9">
        <w:rPr>
          <w:rFonts w:ascii="仿宋_GB2312" w:hAnsi="仿宋_GB2312" w:cs="仿宋_GB2312" w:hint="eastAsia"/>
          <w:szCs w:val="32"/>
        </w:rPr>
        <w:t>申领体育健身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hint="eastAsia"/>
          <w:szCs w:val="32"/>
        </w:rPr>
        <w:t>用户需要在“聊城智慧体育服务平台”进行实名认证，并如实填写个人健身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hint="eastAsia"/>
          <w:szCs w:val="32"/>
        </w:rPr>
        <w:t>申领信息表（详见附件2），符合申领条件的，成功领取体育健身</w:t>
      </w:r>
      <w:proofErr w:type="gramStart"/>
      <w:r w:rsidRPr="002C69C9">
        <w:rPr>
          <w:rFonts w:ascii="仿宋_GB2312" w:hAnsi="仿宋_GB2312" w:cs="仿宋_GB2312" w:hint="eastAsia"/>
          <w:szCs w:val="32"/>
        </w:rPr>
        <w:t>券</w:t>
      </w:r>
      <w:proofErr w:type="gramEnd"/>
      <w:r w:rsidRPr="002C69C9">
        <w:rPr>
          <w:rFonts w:ascii="仿宋_GB2312" w:hAnsi="仿宋_GB2312" w:cs="仿宋_GB2312" w:hint="eastAsia"/>
          <w:szCs w:val="32"/>
        </w:rPr>
        <w:t>。</w:t>
      </w:r>
    </w:p>
    <w:p w:rsidR="00B774F5" w:rsidRPr="002C69C9" w:rsidRDefault="002C69C9">
      <w:pPr>
        <w:spacing w:line="560" w:lineRule="exact"/>
        <w:ind w:firstLineChars="200" w:firstLine="640"/>
        <w:jc w:val="left"/>
        <w:rPr>
          <w:rFonts w:ascii="仿宋_GB2312" w:eastAsia="仿宋_GB2312" w:hAnsi="仿宋_GB2312" w:cs="仿宋_GB2312"/>
          <w:sz w:val="32"/>
          <w:szCs w:val="32"/>
        </w:rPr>
      </w:pPr>
      <w:r w:rsidRPr="002C69C9">
        <w:rPr>
          <w:rFonts w:ascii="黑体" w:eastAsia="黑体" w:hAnsi="黑体" w:hint="eastAsia"/>
          <w:sz w:val="32"/>
          <w:szCs w:val="32"/>
        </w:rPr>
        <w:t>第五条</w:t>
      </w:r>
      <w:r w:rsidRPr="002C69C9">
        <w:rPr>
          <w:rFonts w:hint="eastAsia"/>
          <w:sz w:val="32"/>
          <w:szCs w:val="32"/>
        </w:rPr>
        <w:t xml:space="preserve">  </w:t>
      </w:r>
      <w:r w:rsidRPr="002C69C9">
        <w:rPr>
          <w:rFonts w:ascii="仿宋_GB2312" w:eastAsia="仿宋_GB2312" w:hAnsi="仿宋_GB2312" w:cs="仿宋_GB2312" w:hint="eastAsia"/>
          <w:sz w:val="32"/>
          <w:szCs w:val="32"/>
        </w:rPr>
        <w:t>申领程序</w:t>
      </w:r>
    </w:p>
    <w:p w:rsidR="00B774F5" w:rsidRPr="002C69C9" w:rsidRDefault="002C69C9">
      <w:pPr>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1.关注“聊城全民健身发布”公众号，点击左下角“智慧体育”，进入“聊城智慧体育服务平台”，点击“健身券领取”，按步骤要求领取健身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，先领先得，领完为止。健身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将随机生成</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附面值和二维码。</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2.体育健身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领取成功后，可在“聊城全民健身发布”</w:t>
      </w:r>
      <w:proofErr w:type="gramStart"/>
      <w:r w:rsidRPr="002C69C9">
        <w:rPr>
          <w:rFonts w:ascii="仿宋_GB2312" w:eastAsia="仿宋_GB2312" w:hAnsi="仿宋_GB2312" w:cs="仿宋_GB2312" w:hint="eastAsia"/>
          <w:sz w:val="32"/>
          <w:szCs w:val="32"/>
        </w:rPr>
        <w:t>公众号右下角</w:t>
      </w:r>
      <w:proofErr w:type="gramEnd"/>
      <w:r w:rsidRPr="002C69C9">
        <w:rPr>
          <w:rFonts w:ascii="仿宋_GB2312" w:eastAsia="仿宋_GB2312" w:hAnsi="仿宋_GB2312" w:cs="仿宋_GB2312" w:hint="eastAsia"/>
          <w:sz w:val="32"/>
          <w:szCs w:val="32"/>
        </w:rPr>
        <w:t>“更多服务”中查询领取的健身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信息。</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3.</w:t>
      </w:r>
      <w:r w:rsidRPr="002C69C9">
        <w:rPr>
          <w:rFonts w:ascii="仿宋_GB2312" w:eastAsia="仿宋_GB2312" w:hAnsi="仿宋_GB2312" w:cs="仿宋_GB2312"/>
          <w:sz w:val="32"/>
          <w:szCs w:val="32"/>
        </w:rPr>
        <w:t>成功领取</w:t>
      </w:r>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sz w:val="32"/>
          <w:szCs w:val="32"/>
        </w:rPr>
        <w:t>券</w:t>
      </w:r>
      <w:proofErr w:type="gramEnd"/>
      <w:r w:rsidRPr="002C69C9">
        <w:rPr>
          <w:rFonts w:ascii="仿宋_GB2312" w:eastAsia="仿宋_GB2312" w:hAnsi="仿宋_GB2312" w:cs="仿宋_GB2312"/>
          <w:sz w:val="32"/>
          <w:szCs w:val="32"/>
        </w:rPr>
        <w:t>的用户，在</w:t>
      </w:r>
      <w:r w:rsidRPr="002C69C9">
        <w:rPr>
          <w:rFonts w:ascii="仿宋_GB2312" w:eastAsia="仿宋_GB2312" w:hAnsi="仿宋_GB2312" w:cs="仿宋_GB2312" w:hint="eastAsia"/>
          <w:sz w:val="32"/>
          <w:szCs w:val="32"/>
        </w:rPr>
        <w:t>定点商家消费时，出示</w:t>
      </w:r>
      <w:proofErr w:type="gramStart"/>
      <w:r w:rsidRPr="002C69C9">
        <w:rPr>
          <w:rFonts w:ascii="仿宋_GB2312" w:eastAsia="仿宋_GB2312" w:hAnsi="仿宋_GB2312" w:cs="仿宋_GB2312" w:hint="eastAsia"/>
          <w:sz w:val="32"/>
          <w:szCs w:val="32"/>
        </w:rPr>
        <w:t>二维码由商家扫码核销</w:t>
      </w:r>
      <w:proofErr w:type="gramEnd"/>
      <w:r w:rsidRPr="002C69C9">
        <w:rPr>
          <w:rFonts w:ascii="仿宋_GB2312" w:eastAsia="仿宋_GB2312" w:hAnsi="仿宋_GB2312" w:cs="仿宋_GB2312" w:hint="eastAsia"/>
          <w:sz w:val="32"/>
          <w:szCs w:val="32"/>
        </w:rPr>
        <w:t>抵现金使用</w:t>
      </w:r>
      <w:r w:rsidRPr="002C69C9">
        <w:rPr>
          <w:rFonts w:ascii="仿宋_GB2312" w:eastAsia="仿宋_GB2312" w:hAnsi="仿宋_GB2312" w:cs="仿宋_GB2312"/>
          <w:sz w:val="32"/>
          <w:szCs w:val="32"/>
        </w:rPr>
        <w:t>。</w:t>
      </w:r>
    </w:p>
    <w:p w:rsidR="00B774F5" w:rsidRPr="002C69C9" w:rsidRDefault="002C69C9">
      <w:pPr>
        <w:pStyle w:val="2"/>
        <w:spacing w:line="560" w:lineRule="exact"/>
        <w:ind w:firstLine="640"/>
        <w:rPr>
          <w:rFonts w:ascii="黑体" w:hAnsi="黑体" w:cs="黑体"/>
          <w:szCs w:val="32"/>
        </w:rPr>
      </w:pPr>
      <w:r w:rsidRPr="002C69C9">
        <w:rPr>
          <w:rFonts w:ascii="黑体" w:eastAsia="黑体" w:hAnsi="黑体" w:hint="eastAsia"/>
          <w:szCs w:val="32"/>
        </w:rPr>
        <w:t xml:space="preserve">第六条  </w:t>
      </w:r>
      <w:r w:rsidRPr="002C69C9">
        <w:rPr>
          <w:rFonts w:ascii="仿宋_GB2312" w:hAnsi="仿宋_GB2312" w:cs="仿宋_GB2312" w:hint="eastAsia"/>
          <w:szCs w:val="32"/>
        </w:rPr>
        <w:t>相关惩戒</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1.用户按照“公平公开</w:t>
      </w:r>
      <w:r w:rsidRPr="002C69C9">
        <w:rPr>
          <w:rFonts w:ascii="仿宋_GB2312" w:eastAsia="仿宋_GB2312" w:hAnsi="仿宋_GB2312" w:cs="仿宋_GB2312"/>
          <w:sz w:val="32"/>
          <w:szCs w:val="32"/>
        </w:rPr>
        <w:t>、</w:t>
      </w:r>
      <w:r w:rsidRPr="002C69C9">
        <w:rPr>
          <w:rFonts w:ascii="仿宋_GB2312" w:eastAsia="仿宋_GB2312" w:hAnsi="仿宋_GB2312" w:cs="仿宋_GB2312" w:hint="eastAsia"/>
          <w:sz w:val="32"/>
          <w:szCs w:val="32"/>
        </w:rPr>
        <w:t>便民惠民”的原则申领体育健身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定点服务机构要充分保障体育健身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用户的消费权益。</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2.</w:t>
      </w:r>
      <w:r w:rsidRPr="002C69C9">
        <w:rPr>
          <w:rFonts w:ascii="仿宋_GB2312" w:eastAsia="仿宋_GB2312" w:hAnsi="仿宋_GB2312" w:cs="仿宋_GB2312"/>
          <w:sz w:val="32"/>
          <w:szCs w:val="32"/>
        </w:rPr>
        <w:t>严禁</w:t>
      </w:r>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定点服务机构</w:t>
      </w:r>
      <w:r w:rsidRPr="002C69C9">
        <w:rPr>
          <w:rFonts w:ascii="仿宋_GB2312" w:eastAsia="仿宋_GB2312" w:hAnsi="仿宋_GB2312" w:cs="仿宋_GB2312"/>
          <w:sz w:val="32"/>
          <w:szCs w:val="32"/>
        </w:rPr>
        <w:t>和</w:t>
      </w:r>
      <w:r w:rsidRPr="002C69C9">
        <w:rPr>
          <w:rFonts w:ascii="仿宋_GB2312" w:eastAsia="仿宋_GB2312" w:hAnsi="仿宋_GB2312" w:cs="仿宋_GB2312" w:hint="eastAsia"/>
          <w:sz w:val="32"/>
          <w:szCs w:val="32"/>
        </w:rPr>
        <w:t>用户</w:t>
      </w:r>
      <w:r w:rsidRPr="002C69C9">
        <w:rPr>
          <w:rFonts w:ascii="仿宋_GB2312" w:eastAsia="仿宋_GB2312" w:hAnsi="仿宋_GB2312" w:cs="仿宋_GB2312"/>
          <w:sz w:val="32"/>
          <w:szCs w:val="32"/>
        </w:rPr>
        <w:t>以不正当手段套取</w:t>
      </w:r>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sz w:val="32"/>
          <w:szCs w:val="32"/>
        </w:rPr>
        <w:t>利益，禁止将行业</w:t>
      </w:r>
      <w:r w:rsidRPr="002C69C9">
        <w:rPr>
          <w:rFonts w:ascii="仿宋_GB2312" w:eastAsia="仿宋_GB2312" w:hAnsi="仿宋_GB2312" w:cs="仿宋_GB2312" w:hint="eastAsia"/>
          <w:sz w:val="32"/>
          <w:szCs w:val="32"/>
        </w:rPr>
        <w:t>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sz w:val="32"/>
          <w:szCs w:val="32"/>
        </w:rPr>
        <w:t>用作其他用途。</w:t>
      </w:r>
      <w:r w:rsidRPr="002C69C9">
        <w:rPr>
          <w:rFonts w:ascii="仿宋_GB2312" w:eastAsia="仿宋_GB2312" w:hAnsi="仿宋_GB2312" w:cs="仿宋_GB2312" w:hint="eastAsia"/>
          <w:sz w:val="32"/>
          <w:szCs w:val="32"/>
        </w:rPr>
        <w:t>一经</w:t>
      </w:r>
      <w:r w:rsidRPr="002C69C9">
        <w:rPr>
          <w:rFonts w:ascii="仿宋_GB2312" w:eastAsia="仿宋_GB2312" w:hAnsi="仿宋_GB2312" w:cs="仿宋_GB2312"/>
          <w:sz w:val="32"/>
          <w:szCs w:val="32"/>
        </w:rPr>
        <w:t>发现</w:t>
      </w:r>
      <w:r w:rsidRPr="002C69C9">
        <w:rPr>
          <w:rFonts w:ascii="仿宋_GB2312" w:eastAsia="仿宋_GB2312" w:hAnsi="仿宋_GB2312" w:cs="仿宋_GB2312" w:hint="eastAsia"/>
          <w:sz w:val="32"/>
          <w:szCs w:val="32"/>
        </w:rPr>
        <w:t>有</w:t>
      </w:r>
      <w:r w:rsidRPr="002C69C9">
        <w:rPr>
          <w:rFonts w:ascii="仿宋_GB2312" w:eastAsia="仿宋_GB2312" w:hAnsi="仿宋_GB2312" w:cs="仿宋_GB2312"/>
          <w:sz w:val="32"/>
          <w:szCs w:val="32"/>
        </w:rPr>
        <w:t>套利</w:t>
      </w:r>
      <w:r w:rsidRPr="002C69C9">
        <w:rPr>
          <w:rFonts w:ascii="仿宋_GB2312" w:eastAsia="仿宋_GB2312" w:hAnsi="仿宋_GB2312" w:cs="仿宋_GB2312" w:hint="eastAsia"/>
          <w:sz w:val="32"/>
          <w:szCs w:val="32"/>
        </w:rPr>
        <w:t>行为的体育健身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定点服务机构和用户，将在核实后，</w:t>
      </w:r>
      <w:r w:rsidRPr="002C69C9">
        <w:rPr>
          <w:rFonts w:ascii="仿宋_GB2312" w:eastAsia="仿宋_GB2312" w:hAnsi="仿宋_GB2312" w:cs="仿宋_GB2312"/>
          <w:sz w:val="32"/>
          <w:szCs w:val="32"/>
        </w:rPr>
        <w:t>停止其</w:t>
      </w:r>
      <w:r w:rsidRPr="002C69C9">
        <w:rPr>
          <w:rFonts w:ascii="仿宋_GB2312" w:eastAsia="仿宋_GB2312" w:hAnsi="仿宋_GB2312" w:cs="仿宋_GB2312" w:hint="eastAsia"/>
          <w:sz w:val="32"/>
          <w:szCs w:val="32"/>
        </w:rPr>
        <w:t>参与体育健身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发放</w:t>
      </w:r>
      <w:r w:rsidRPr="002C69C9">
        <w:rPr>
          <w:rFonts w:ascii="仿宋_GB2312" w:eastAsia="仿宋_GB2312" w:hAnsi="仿宋_GB2312" w:cs="仿宋_GB2312"/>
          <w:sz w:val="32"/>
          <w:szCs w:val="32"/>
        </w:rPr>
        <w:t>活动</w:t>
      </w:r>
      <w:r w:rsidRPr="002C69C9">
        <w:rPr>
          <w:rFonts w:ascii="仿宋_GB2312" w:eastAsia="仿宋_GB2312" w:hAnsi="仿宋_GB2312" w:cs="仿宋_GB2312" w:hint="eastAsia"/>
          <w:sz w:val="32"/>
          <w:szCs w:val="32"/>
        </w:rPr>
        <w:t>的资格；情节严重的，将移交</w:t>
      </w:r>
      <w:r w:rsidRPr="002C69C9">
        <w:rPr>
          <w:rFonts w:ascii="仿宋_GB2312" w:eastAsia="仿宋_GB2312" w:hAnsi="仿宋_GB2312" w:cs="仿宋_GB2312"/>
          <w:sz w:val="32"/>
          <w:szCs w:val="32"/>
        </w:rPr>
        <w:t>相关部门依法追究</w:t>
      </w:r>
      <w:r w:rsidRPr="002C69C9">
        <w:rPr>
          <w:rFonts w:ascii="仿宋_GB2312" w:eastAsia="仿宋_GB2312" w:hAnsi="仿宋_GB2312" w:cs="仿宋_GB2312" w:hint="eastAsia"/>
          <w:sz w:val="32"/>
          <w:szCs w:val="32"/>
        </w:rPr>
        <w:t>相应法律</w:t>
      </w:r>
      <w:r w:rsidRPr="002C69C9">
        <w:rPr>
          <w:rFonts w:ascii="仿宋_GB2312" w:eastAsia="仿宋_GB2312" w:hAnsi="仿宋_GB2312" w:cs="仿宋_GB2312"/>
          <w:sz w:val="32"/>
          <w:szCs w:val="32"/>
        </w:rPr>
        <w:t>责任。</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lastRenderedPageBreak/>
        <w:t>3.“聊城智慧体育服务平台”</w:t>
      </w:r>
      <w:r w:rsidRPr="002C69C9">
        <w:rPr>
          <w:rFonts w:ascii="仿宋_GB2312" w:eastAsia="仿宋_GB2312" w:hAnsi="仿宋_GB2312" w:cs="仿宋_GB2312"/>
          <w:sz w:val="32"/>
          <w:szCs w:val="32"/>
        </w:rPr>
        <w:t>对</w:t>
      </w:r>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的发放、领取及核销使用等</w:t>
      </w:r>
      <w:r w:rsidRPr="002C69C9">
        <w:rPr>
          <w:rFonts w:ascii="仿宋_GB2312" w:eastAsia="仿宋_GB2312" w:hAnsi="仿宋_GB2312" w:cs="仿宋_GB2312"/>
          <w:sz w:val="32"/>
          <w:szCs w:val="32"/>
        </w:rPr>
        <w:t>数据进行系统和人工监控，工作人员每天对系统数据进行筛查</w:t>
      </w:r>
      <w:r w:rsidRPr="002C69C9">
        <w:rPr>
          <w:rFonts w:ascii="仿宋_GB2312" w:eastAsia="仿宋_GB2312" w:hAnsi="仿宋_GB2312" w:cs="仿宋_GB2312" w:hint="eastAsia"/>
          <w:sz w:val="32"/>
          <w:szCs w:val="32"/>
        </w:rPr>
        <w:t>监督</w:t>
      </w:r>
      <w:r w:rsidRPr="002C69C9">
        <w:rPr>
          <w:rFonts w:ascii="仿宋_GB2312" w:eastAsia="仿宋_GB2312" w:hAnsi="仿宋_GB2312" w:cs="仿宋_GB2312"/>
          <w:sz w:val="32"/>
          <w:szCs w:val="32"/>
        </w:rPr>
        <w:t>。</w:t>
      </w:r>
      <w:r w:rsidRPr="002C69C9">
        <w:rPr>
          <w:rFonts w:ascii="仿宋_GB2312" w:eastAsia="仿宋_GB2312" w:hAnsi="仿宋_GB2312" w:cs="仿宋_GB2312" w:hint="eastAsia"/>
          <w:sz w:val="32"/>
          <w:szCs w:val="32"/>
        </w:rPr>
        <w:t>“聊城智慧体育服务平台”对用户信息依法负有保密义务。平台客服人员：赵工程师，电话：15820045225。</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4.</w:t>
      </w:r>
      <w:r w:rsidRPr="002C69C9">
        <w:rPr>
          <w:rFonts w:ascii="仿宋_GB2312" w:eastAsia="仿宋_GB2312" w:hAnsi="仿宋_GB2312" w:cs="仿宋_GB2312"/>
          <w:sz w:val="32"/>
          <w:szCs w:val="32"/>
        </w:rPr>
        <w:t>参与</w:t>
      </w:r>
      <w:r w:rsidRPr="002C69C9">
        <w:rPr>
          <w:rFonts w:ascii="仿宋_GB2312" w:eastAsia="仿宋_GB2312" w:hAnsi="仿宋_GB2312" w:cs="仿宋_GB2312" w:hint="eastAsia"/>
          <w:sz w:val="32"/>
          <w:szCs w:val="32"/>
        </w:rPr>
        <w:t>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发放活动的定点服务机构和用户</w:t>
      </w:r>
      <w:r w:rsidRPr="002C69C9">
        <w:rPr>
          <w:rFonts w:ascii="仿宋_GB2312" w:eastAsia="仿宋_GB2312" w:hAnsi="仿宋_GB2312" w:cs="仿宋_GB2312"/>
          <w:sz w:val="32"/>
          <w:szCs w:val="32"/>
        </w:rPr>
        <w:t>，</w:t>
      </w:r>
      <w:r w:rsidRPr="002C69C9">
        <w:rPr>
          <w:rFonts w:ascii="仿宋_GB2312" w:eastAsia="仿宋_GB2312" w:hAnsi="仿宋_GB2312" w:cs="仿宋_GB2312" w:hint="eastAsia"/>
          <w:sz w:val="32"/>
          <w:szCs w:val="32"/>
        </w:rPr>
        <w:t>应当遵守本办法要求。</w:t>
      </w:r>
    </w:p>
    <w:p w:rsidR="00B774F5" w:rsidRPr="002C69C9" w:rsidRDefault="002C69C9">
      <w:pPr>
        <w:pStyle w:val="a4"/>
        <w:spacing w:line="560" w:lineRule="exact"/>
        <w:ind w:firstLineChars="200" w:firstLine="640"/>
        <w:rPr>
          <w:rFonts w:ascii="仿宋_GB2312" w:eastAsia="仿宋_GB2312" w:hAnsi="仿宋_GB2312" w:cs="仿宋_GB2312"/>
          <w:sz w:val="32"/>
          <w:szCs w:val="32"/>
        </w:rPr>
      </w:pPr>
      <w:r w:rsidRPr="002C69C9">
        <w:rPr>
          <w:rFonts w:ascii="黑体" w:eastAsia="黑体" w:hAnsi="黑体" w:hint="eastAsia"/>
          <w:sz w:val="32"/>
          <w:szCs w:val="32"/>
        </w:rPr>
        <w:t xml:space="preserve">第七条  </w:t>
      </w:r>
      <w:r w:rsidRPr="002C69C9">
        <w:rPr>
          <w:rFonts w:ascii="仿宋_GB2312" w:eastAsia="仿宋_GB2312" w:hAnsi="仿宋_GB2312" w:cs="仿宋_GB2312" w:hint="eastAsia"/>
          <w:sz w:val="32"/>
          <w:szCs w:val="32"/>
        </w:rPr>
        <w:t>本细则的最终</w:t>
      </w:r>
      <w:proofErr w:type="gramStart"/>
      <w:r w:rsidRPr="002C69C9">
        <w:rPr>
          <w:rFonts w:ascii="仿宋_GB2312" w:eastAsia="仿宋_GB2312" w:hAnsi="仿宋_GB2312" w:cs="仿宋_GB2312" w:hint="eastAsia"/>
          <w:sz w:val="32"/>
          <w:szCs w:val="32"/>
        </w:rPr>
        <w:t>解释权归聊城市</w:t>
      </w:r>
      <w:proofErr w:type="gramEnd"/>
      <w:r w:rsidRPr="002C69C9">
        <w:rPr>
          <w:rFonts w:ascii="仿宋_GB2312" w:eastAsia="仿宋_GB2312" w:hAnsi="仿宋_GB2312" w:cs="仿宋_GB2312" w:hint="eastAsia"/>
          <w:sz w:val="32"/>
          <w:szCs w:val="32"/>
        </w:rPr>
        <w:t>“青年兴聊”工程领导小组办公室负责解释。咨询电话：0635-8242091（聊城市教育和体育</w:t>
      </w:r>
      <w:proofErr w:type="gramStart"/>
      <w:r w:rsidRPr="002C69C9">
        <w:rPr>
          <w:rFonts w:ascii="仿宋_GB2312" w:eastAsia="仿宋_GB2312" w:hAnsi="仿宋_GB2312" w:cs="仿宋_GB2312" w:hint="eastAsia"/>
          <w:sz w:val="32"/>
          <w:szCs w:val="32"/>
        </w:rPr>
        <w:t>局体育</w:t>
      </w:r>
      <w:proofErr w:type="gramEnd"/>
      <w:r w:rsidRPr="002C69C9">
        <w:rPr>
          <w:rFonts w:ascii="仿宋_GB2312" w:eastAsia="仿宋_GB2312" w:hAnsi="仿宋_GB2312" w:cs="仿宋_GB2312" w:hint="eastAsia"/>
          <w:sz w:val="32"/>
          <w:szCs w:val="32"/>
        </w:rPr>
        <w:t>产业科）</w:t>
      </w:r>
      <w:r w:rsidRPr="002C69C9">
        <w:rPr>
          <w:rFonts w:ascii="仿宋_GB2312" w:eastAsia="仿宋_GB2312" w:hAnsi="仿宋_GB2312" w:cs="仿宋_GB2312"/>
          <w:sz w:val="32"/>
          <w:szCs w:val="32"/>
        </w:rPr>
        <w:t>。</w:t>
      </w:r>
    </w:p>
    <w:p w:rsidR="00B774F5" w:rsidRPr="002C69C9" w:rsidRDefault="002C69C9">
      <w:pPr>
        <w:spacing w:line="560" w:lineRule="exact"/>
        <w:ind w:firstLineChars="200" w:firstLine="640"/>
        <w:jc w:val="left"/>
        <w:rPr>
          <w:rFonts w:eastAsia="仿宋_GB2312"/>
          <w:sz w:val="32"/>
          <w:szCs w:val="32"/>
        </w:rPr>
      </w:pPr>
      <w:r w:rsidRPr="002C69C9">
        <w:rPr>
          <w:rFonts w:ascii="黑体" w:eastAsia="黑体" w:hAnsi="黑体"/>
          <w:sz w:val="32"/>
          <w:szCs w:val="32"/>
        </w:rPr>
        <w:t>第八条</w:t>
      </w:r>
      <w:r w:rsidRPr="002C69C9">
        <w:rPr>
          <w:rFonts w:ascii="黑体" w:eastAsia="黑体" w:hAnsi="黑体" w:hint="eastAsia"/>
          <w:sz w:val="32"/>
          <w:szCs w:val="32"/>
        </w:rPr>
        <w:t xml:space="preserve">  </w:t>
      </w:r>
      <w:r w:rsidRPr="002C69C9">
        <w:rPr>
          <w:rFonts w:ascii="仿宋_GB2312" w:eastAsia="仿宋_GB2312" w:hAnsi="仿宋_GB2312" w:cs="仿宋_GB2312" w:hint="eastAsia"/>
          <w:sz w:val="32"/>
          <w:szCs w:val="32"/>
        </w:rPr>
        <w:t>本细则自发布之日起施行，有效期至2023年9月30日24时。</w:t>
      </w:r>
    </w:p>
    <w:p w:rsidR="00B774F5" w:rsidRPr="002C69C9" w:rsidRDefault="00B774F5">
      <w:pPr>
        <w:spacing w:line="560" w:lineRule="exact"/>
        <w:rPr>
          <w:rFonts w:ascii="仿宋_GB2312" w:eastAsia="仿宋_GB2312" w:hAnsi="仿宋_GB2312" w:cs="仿宋_GB2312"/>
          <w:sz w:val="32"/>
          <w:szCs w:val="32"/>
        </w:rPr>
      </w:pPr>
    </w:p>
    <w:p w:rsidR="00B774F5" w:rsidRPr="002C69C9" w:rsidRDefault="00B774F5">
      <w:pPr>
        <w:spacing w:line="560" w:lineRule="exact"/>
        <w:rPr>
          <w:rFonts w:ascii="仿宋_GB2312" w:eastAsia="仿宋_GB2312" w:hAnsi="仿宋_GB2312" w:cs="仿宋_GB2312"/>
          <w:sz w:val="32"/>
          <w:szCs w:val="32"/>
        </w:rPr>
      </w:pPr>
    </w:p>
    <w:p w:rsidR="00B774F5" w:rsidRPr="002C69C9" w:rsidRDefault="002C69C9">
      <w:pPr>
        <w:spacing w:line="560" w:lineRule="exact"/>
        <w:ind w:firstLineChars="200" w:firstLine="640"/>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附件：</w:t>
      </w:r>
      <w:r w:rsidRPr="002C69C9">
        <w:rPr>
          <w:rFonts w:ascii="仿宋_GB2312" w:eastAsia="仿宋_GB2312" w:hAnsi="仿宋_GB2312" w:cs="仿宋_GB2312"/>
          <w:sz w:val="32"/>
          <w:szCs w:val="32"/>
        </w:rPr>
        <w:t>1</w:t>
      </w:r>
      <w:r w:rsidRPr="002C69C9">
        <w:rPr>
          <w:rFonts w:ascii="仿宋_GB2312" w:eastAsia="仿宋_GB2312" w:hAnsi="仿宋_GB2312" w:cs="仿宋_GB2312" w:hint="eastAsia"/>
          <w:sz w:val="32"/>
          <w:szCs w:val="32"/>
        </w:rPr>
        <w:t>.聊城市发放青年体育健身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定点服务机构目录</w:t>
      </w:r>
    </w:p>
    <w:p w:rsidR="00B774F5" w:rsidRPr="002C69C9" w:rsidRDefault="002C69C9" w:rsidP="0033401C">
      <w:pPr>
        <w:spacing w:line="560" w:lineRule="exact"/>
        <w:ind w:firstLineChars="507" w:firstLine="1622"/>
        <w:rPr>
          <w:rFonts w:ascii="仿宋_GB2312" w:eastAsia="仿宋_GB2312" w:hAnsi="仿宋_GB2312" w:cs="仿宋_GB2312"/>
          <w:sz w:val="32"/>
          <w:szCs w:val="32"/>
        </w:rPr>
      </w:pPr>
      <w:r w:rsidRPr="002C69C9">
        <w:rPr>
          <w:rFonts w:ascii="仿宋_GB2312" w:eastAsia="仿宋_GB2312" w:hAnsi="仿宋_GB2312" w:cs="仿宋_GB2312" w:hint="eastAsia"/>
          <w:sz w:val="32"/>
          <w:szCs w:val="32"/>
        </w:rPr>
        <w:t>2.体育健身</w:t>
      </w:r>
      <w:proofErr w:type="gramStart"/>
      <w:r w:rsidRPr="002C69C9">
        <w:rPr>
          <w:rFonts w:ascii="仿宋_GB2312" w:eastAsia="仿宋_GB2312" w:hAnsi="仿宋_GB2312" w:cs="仿宋_GB2312" w:hint="eastAsia"/>
          <w:sz w:val="32"/>
          <w:szCs w:val="32"/>
        </w:rPr>
        <w:t>券</w:t>
      </w:r>
      <w:proofErr w:type="gramEnd"/>
      <w:r w:rsidRPr="002C69C9">
        <w:rPr>
          <w:rFonts w:ascii="仿宋_GB2312" w:eastAsia="仿宋_GB2312" w:hAnsi="仿宋_GB2312" w:cs="仿宋_GB2312" w:hint="eastAsia"/>
          <w:sz w:val="32"/>
          <w:szCs w:val="32"/>
        </w:rPr>
        <w:t>申领信息表</w:t>
      </w:r>
    </w:p>
    <w:p w:rsidR="00B774F5" w:rsidRPr="002C69C9" w:rsidRDefault="00B774F5">
      <w:pPr>
        <w:pStyle w:val="a4"/>
        <w:spacing w:line="560" w:lineRule="exact"/>
        <w:ind w:firstLineChars="0" w:firstLine="0"/>
      </w:pPr>
    </w:p>
    <w:p w:rsidR="00B774F5" w:rsidRPr="002C69C9" w:rsidRDefault="00B774F5">
      <w:pPr>
        <w:pStyle w:val="2"/>
        <w:spacing w:line="560" w:lineRule="exact"/>
        <w:ind w:firstLine="640"/>
        <w:rPr>
          <w:rFonts w:ascii="仿宋_GB2312" w:hAnsi="仿宋_GB2312" w:cs="仿宋_GB2312"/>
          <w:szCs w:val="32"/>
        </w:rPr>
      </w:pPr>
    </w:p>
    <w:p w:rsidR="00B774F5" w:rsidRPr="002C69C9" w:rsidRDefault="00B774F5">
      <w:pPr>
        <w:pStyle w:val="2"/>
        <w:spacing w:line="560" w:lineRule="exact"/>
        <w:ind w:firstLineChars="1700" w:firstLine="5440"/>
        <w:rPr>
          <w:rFonts w:ascii="仿宋_GB2312" w:hAnsi="仿宋_GB2312" w:cs="仿宋_GB2312"/>
          <w:szCs w:val="32"/>
        </w:rPr>
      </w:pPr>
    </w:p>
    <w:p w:rsidR="00B774F5" w:rsidRPr="002C69C9" w:rsidRDefault="00B774F5">
      <w:pPr>
        <w:pStyle w:val="2"/>
        <w:ind w:firstLine="640"/>
        <w:rPr>
          <w:rFonts w:ascii="仿宋_GB2312" w:hAnsi="仿宋_GB2312" w:cs="仿宋_GB2312"/>
          <w:szCs w:val="32"/>
        </w:rPr>
      </w:pPr>
    </w:p>
    <w:p w:rsidR="00B774F5" w:rsidRPr="002C69C9" w:rsidRDefault="00B774F5">
      <w:pPr>
        <w:pStyle w:val="a4"/>
        <w:ind w:firstLine="320"/>
        <w:rPr>
          <w:rFonts w:ascii="仿宋_GB2312" w:eastAsia="仿宋_GB2312" w:hAnsi="仿宋_GB2312" w:cs="仿宋_GB2312"/>
          <w:sz w:val="32"/>
          <w:szCs w:val="32"/>
        </w:rPr>
      </w:pPr>
    </w:p>
    <w:p w:rsidR="00B774F5" w:rsidRDefault="00B774F5">
      <w:pPr>
        <w:pStyle w:val="a4"/>
        <w:ind w:firstLine="320"/>
        <w:rPr>
          <w:rFonts w:ascii="仿宋_GB2312" w:eastAsia="仿宋_GB2312" w:hAnsi="仿宋_GB2312" w:cs="仿宋_GB2312"/>
          <w:sz w:val="32"/>
          <w:szCs w:val="32"/>
        </w:rPr>
      </w:pPr>
    </w:p>
    <w:p w:rsidR="00D725A1" w:rsidRDefault="00D725A1">
      <w:pPr>
        <w:pStyle w:val="a4"/>
        <w:ind w:firstLine="320"/>
        <w:rPr>
          <w:rFonts w:ascii="仿宋_GB2312" w:eastAsia="仿宋_GB2312" w:hAnsi="仿宋_GB2312" w:cs="仿宋_GB2312"/>
          <w:sz w:val="32"/>
          <w:szCs w:val="32"/>
        </w:rPr>
      </w:pPr>
    </w:p>
    <w:p w:rsidR="00D725A1" w:rsidRDefault="00D725A1">
      <w:pPr>
        <w:pStyle w:val="a4"/>
        <w:ind w:firstLine="320"/>
        <w:rPr>
          <w:rFonts w:ascii="仿宋_GB2312" w:eastAsia="仿宋_GB2312" w:hAnsi="仿宋_GB2312" w:cs="仿宋_GB2312"/>
          <w:sz w:val="32"/>
          <w:szCs w:val="32"/>
        </w:rPr>
      </w:pPr>
    </w:p>
    <w:p w:rsidR="00D725A1" w:rsidRDefault="00D725A1">
      <w:pPr>
        <w:pStyle w:val="a4"/>
        <w:ind w:firstLine="320"/>
        <w:rPr>
          <w:rFonts w:ascii="仿宋_GB2312" w:eastAsia="仿宋_GB2312" w:hAnsi="仿宋_GB2312" w:cs="仿宋_GB2312"/>
          <w:sz w:val="32"/>
          <w:szCs w:val="32"/>
        </w:rPr>
        <w:sectPr w:rsidR="00D725A1" w:rsidSect="002C69C9">
          <w:footerReference w:type="default" r:id="rId7"/>
          <w:pgSz w:w="11906" w:h="16838" w:code="9"/>
          <w:pgMar w:top="1701" w:right="1588" w:bottom="1588" w:left="1588" w:header="851" w:footer="992" w:gutter="0"/>
          <w:cols w:space="425"/>
          <w:docGrid w:type="lines" w:linePitch="312"/>
        </w:sectPr>
      </w:pPr>
    </w:p>
    <w:p w:rsidR="00D725A1" w:rsidRDefault="00D725A1" w:rsidP="00D725A1">
      <w:pPr>
        <w:rPr>
          <w:rFonts w:ascii="黑体" w:eastAsia="黑体" w:hAnsi="黑体" w:cs="仿宋_GB2312"/>
          <w:color w:val="000000"/>
          <w:sz w:val="32"/>
          <w:szCs w:val="32"/>
        </w:rPr>
      </w:pPr>
      <w:r>
        <w:rPr>
          <w:rFonts w:ascii="黑体" w:eastAsia="黑体" w:hAnsi="黑体" w:cs="仿宋_GB2312" w:hint="eastAsia"/>
          <w:color w:val="000000"/>
          <w:sz w:val="32"/>
          <w:szCs w:val="32"/>
        </w:rPr>
        <w:lastRenderedPageBreak/>
        <w:t>附件1：</w:t>
      </w:r>
    </w:p>
    <w:p w:rsidR="00D725A1" w:rsidRDefault="00D725A1" w:rsidP="00D725A1">
      <w:pPr>
        <w:pStyle w:val="a4"/>
        <w:ind w:firstLineChars="0" w:firstLine="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聊城市发放青年健身</w:t>
      </w:r>
      <w:proofErr w:type="gramStart"/>
      <w:r>
        <w:rPr>
          <w:rFonts w:ascii="方正小标宋简体" w:eastAsia="方正小标宋简体" w:hAnsi="方正小标宋简体" w:cs="方正小标宋简体" w:hint="eastAsia"/>
          <w:color w:val="000000"/>
          <w:sz w:val="36"/>
          <w:szCs w:val="36"/>
        </w:rPr>
        <w:t>券</w:t>
      </w:r>
      <w:proofErr w:type="gramEnd"/>
      <w:r>
        <w:rPr>
          <w:rFonts w:ascii="方正小标宋简体" w:eastAsia="方正小标宋简体" w:hAnsi="方正小标宋简体" w:cs="方正小标宋简体" w:hint="eastAsia"/>
          <w:color w:val="000000"/>
          <w:sz w:val="36"/>
          <w:szCs w:val="36"/>
        </w:rPr>
        <w:t>地点服务机构目录</w:t>
      </w:r>
    </w:p>
    <w:tbl>
      <w:tblPr>
        <w:tblW w:w="15090" w:type="dxa"/>
        <w:jc w:val="center"/>
        <w:tblLook w:val="04A0"/>
      </w:tblPr>
      <w:tblGrid>
        <w:gridCol w:w="787"/>
        <w:gridCol w:w="1229"/>
        <w:gridCol w:w="2263"/>
        <w:gridCol w:w="2668"/>
        <w:gridCol w:w="1140"/>
        <w:gridCol w:w="1140"/>
        <w:gridCol w:w="1229"/>
        <w:gridCol w:w="1440"/>
        <w:gridCol w:w="2144"/>
        <w:gridCol w:w="1050"/>
      </w:tblGrid>
      <w:tr w:rsidR="00D725A1" w:rsidRPr="00D725A1" w:rsidTr="00D725A1">
        <w:trPr>
          <w:trHeight w:val="76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序号</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机构类型（必填）</w:t>
            </w:r>
          </w:p>
        </w:tc>
        <w:tc>
          <w:tcPr>
            <w:tcW w:w="226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机构名称（必填）</w:t>
            </w:r>
          </w:p>
        </w:tc>
        <w:tc>
          <w:tcPr>
            <w:tcW w:w="267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机构地址（必填）</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经度  （必填）</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纬度    （必填）</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联系人（必填）</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联系电话（必填）</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营业时间（选填）</w:t>
            </w:r>
          </w:p>
        </w:tc>
        <w:tc>
          <w:tcPr>
            <w:tcW w:w="10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725A1" w:rsidRPr="00D725A1" w:rsidRDefault="00D725A1" w:rsidP="00D725A1">
            <w:pPr>
              <w:widowControl/>
              <w:jc w:val="center"/>
              <w:textAlignment w:val="center"/>
              <w:rPr>
                <w:rFonts w:ascii="宋体" w:hAnsi="宋体"/>
                <w:b/>
                <w:bCs/>
                <w:sz w:val="22"/>
                <w:szCs w:val="22"/>
              </w:rPr>
            </w:pPr>
            <w:r w:rsidRPr="00D725A1">
              <w:rPr>
                <w:rFonts w:ascii="宋体" w:eastAsia="宋体" w:hAnsi="宋体" w:cs="宋体" w:hint="eastAsia"/>
                <w:b/>
                <w:bCs/>
                <w:kern w:val="0"/>
                <w:sz w:val="22"/>
                <w:szCs w:val="22"/>
              </w:rPr>
              <w:t>备注 （选填）</w:t>
            </w:r>
          </w:p>
        </w:tc>
      </w:tr>
      <w:tr w:rsidR="00D725A1" w:rsidTr="00D725A1">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X-RAY街</w:t>
            </w:r>
            <w:proofErr w:type="gramStart"/>
            <w:r>
              <w:rPr>
                <w:rFonts w:ascii="宋体" w:eastAsia="宋体" w:hAnsi="宋体" w:cs="宋体" w:hint="eastAsia"/>
                <w:color w:val="000000"/>
                <w:kern w:val="0"/>
                <w:sz w:val="16"/>
                <w:szCs w:val="16"/>
              </w:rPr>
              <w:t>舞学校</w:t>
            </w:r>
            <w:proofErr w:type="gramEnd"/>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东昌府区东昌路莲湖大厦</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郑文君</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15864370100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周二至周日早9点到晚8点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Pr="00D725A1" w:rsidRDefault="00D725A1" w:rsidP="00D725A1">
            <w:pPr>
              <w:widowControl/>
              <w:jc w:val="left"/>
              <w:textAlignment w:val="center"/>
              <w:rPr>
                <w:rFonts w:ascii="宋体" w:hAnsi="宋体"/>
                <w:color w:val="000000"/>
                <w:spacing w:val="-6"/>
                <w:sz w:val="16"/>
                <w:szCs w:val="16"/>
              </w:rPr>
            </w:pPr>
            <w:r w:rsidRPr="00D725A1">
              <w:rPr>
                <w:rFonts w:ascii="宋体" w:eastAsia="宋体" w:hAnsi="宋体" w:cs="宋体" w:hint="eastAsia"/>
                <w:color w:val="000000"/>
                <w:spacing w:val="-6"/>
                <w:kern w:val="0"/>
                <w:sz w:val="16"/>
                <w:szCs w:val="16"/>
              </w:rPr>
              <w:t>聊城市皓月健身服务有限公司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东昌府区柳园街道办事处利民东路54号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刘雪玲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15763536660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周一至周日早9点到晚9点半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6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w:t>
            </w:r>
            <w:proofErr w:type="gramStart"/>
            <w:r>
              <w:rPr>
                <w:rFonts w:ascii="宋体" w:eastAsia="宋体" w:hAnsi="宋体" w:cs="宋体" w:hint="eastAsia"/>
                <w:color w:val="000000"/>
                <w:kern w:val="0"/>
                <w:sz w:val="16"/>
                <w:szCs w:val="16"/>
              </w:rPr>
              <w:t>城市宏动健身</w:t>
            </w:r>
            <w:proofErr w:type="gramEnd"/>
            <w:r>
              <w:rPr>
                <w:rFonts w:ascii="宋体" w:eastAsia="宋体" w:hAnsi="宋体" w:cs="宋体" w:hint="eastAsia"/>
                <w:color w:val="000000"/>
                <w:kern w:val="0"/>
                <w:sz w:val="16"/>
                <w:szCs w:val="16"/>
              </w:rPr>
              <w:t>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东昌府区利民西路17号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毛明华</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18963591360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周一-周日早9点到晚10点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聊城市东昌</w:t>
            </w:r>
            <w:proofErr w:type="gramStart"/>
            <w:r>
              <w:rPr>
                <w:rFonts w:ascii="宋体" w:eastAsia="宋体" w:hAnsi="宋体" w:cs="宋体" w:hint="eastAsia"/>
                <w:color w:val="000000"/>
                <w:kern w:val="0"/>
                <w:sz w:val="16"/>
                <w:szCs w:val="16"/>
              </w:rPr>
              <w:t>府区音之</w:t>
            </w:r>
            <w:proofErr w:type="gramEnd"/>
            <w:r>
              <w:rPr>
                <w:rFonts w:ascii="宋体" w:eastAsia="宋体" w:hAnsi="宋体" w:cs="宋体" w:hint="eastAsia"/>
                <w:color w:val="000000"/>
                <w:kern w:val="0"/>
                <w:sz w:val="16"/>
                <w:szCs w:val="16"/>
              </w:rPr>
              <w:t>舞教育培训学校有限公司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东昌府区振兴路以北和鲁化路以东九州苑商业楼12号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陈敏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13666381429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周一-周日早8点到晚8点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聊城市东昌府区开方健身有限公司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东昌府区东昌路星光大厦12楼1213室</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宋开方</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13220960600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textAlignment w:val="center"/>
              <w:rPr>
                <w:rFonts w:ascii="仿宋_GB2312" w:eastAsia="仿宋_GB2312" w:hAnsi="宋体" w:cs="仿宋_GB2312"/>
                <w:color w:val="000000"/>
                <w:sz w:val="16"/>
                <w:szCs w:val="16"/>
              </w:rPr>
            </w:pPr>
            <w:r>
              <w:rPr>
                <w:rFonts w:ascii="仿宋_GB2312" w:eastAsia="仿宋_GB2312" w:hAnsi="宋体" w:cs="仿宋_GB2312" w:hint="eastAsia"/>
                <w:color w:val="000000"/>
                <w:kern w:val="0"/>
                <w:sz w:val="16"/>
                <w:szCs w:val="16"/>
              </w:rPr>
              <w:t>周一-周日早8点到晚9点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东阿县梦</w:t>
            </w:r>
            <w:proofErr w:type="gramStart"/>
            <w:r>
              <w:rPr>
                <w:rFonts w:ascii="宋体" w:eastAsia="宋体" w:hAnsi="宋体" w:cs="宋体" w:hint="eastAsia"/>
                <w:color w:val="000000"/>
                <w:kern w:val="0"/>
                <w:sz w:val="16"/>
                <w:szCs w:val="16"/>
              </w:rPr>
              <w:t>梵</w:t>
            </w:r>
            <w:proofErr w:type="gramEnd"/>
            <w:r>
              <w:rPr>
                <w:rFonts w:ascii="宋体" w:eastAsia="宋体" w:hAnsi="宋体" w:cs="宋体" w:hint="eastAsia"/>
                <w:color w:val="000000"/>
                <w:kern w:val="0"/>
                <w:sz w:val="16"/>
                <w:szCs w:val="16"/>
              </w:rPr>
              <w:t>教育培训学校有限公司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东阿县前进街北段路东北关农贸市场西数第二排北数第五间商铺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秦经理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15910199290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w:t>
            </w:r>
            <w:proofErr w:type="gramStart"/>
            <w:r>
              <w:rPr>
                <w:rFonts w:ascii="宋体" w:eastAsia="宋体" w:hAnsi="宋体" w:cs="宋体" w:hint="eastAsia"/>
                <w:color w:val="000000"/>
                <w:kern w:val="0"/>
                <w:sz w:val="16"/>
                <w:szCs w:val="16"/>
              </w:rPr>
              <w:t>县聚吧</w:t>
            </w:r>
            <w:proofErr w:type="gramEnd"/>
            <w:r>
              <w:rPr>
                <w:rFonts w:ascii="宋体" w:eastAsia="宋体" w:hAnsi="宋体" w:cs="宋体" w:hint="eastAsia"/>
                <w:color w:val="000000"/>
                <w:kern w:val="0"/>
                <w:sz w:val="16"/>
                <w:szCs w:val="16"/>
              </w:rPr>
              <w:t>娱乐有限公司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东阿县前进街与阿胶街交叉路口西部角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姚经理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18865101977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山东阳光运动场馆运营有限公司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东阿县前进街北段路东北关农贸市场中段</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于经理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13020586678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东阿龙魂</w:t>
            </w:r>
            <w:proofErr w:type="gramStart"/>
            <w:r>
              <w:rPr>
                <w:rFonts w:ascii="宋体" w:eastAsia="宋体" w:hAnsi="宋体" w:cs="宋体" w:hint="eastAsia"/>
                <w:color w:val="000000"/>
                <w:kern w:val="0"/>
                <w:sz w:val="16"/>
                <w:szCs w:val="16"/>
              </w:rPr>
              <w:t>鸳鸯武术</w:t>
            </w:r>
            <w:proofErr w:type="gramEnd"/>
            <w:r>
              <w:rPr>
                <w:rFonts w:ascii="宋体" w:eastAsia="宋体" w:hAnsi="宋体" w:cs="宋体" w:hint="eastAsia"/>
                <w:color w:val="000000"/>
                <w:kern w:val="0"/>
                <w:sz w:val="16"/>
                <w:szCs w:val="16"/>
              </w:rPr>
              <w:t>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东阿县前进街北北首路东惠客购物广场三楼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李经理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19906357188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72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有限责任公司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w:t>
            </w:r>
            <w:proofErr w:type="gramStart"/>
            <w:r>
              <w:rPr>
                <w:rFonts w:ascii="宋体" w:eastAsia="宋体" w:hAnsi="宋体" w:cs="宋体" w:hint="eastAsia"/>
                <w:color w:val="000000"/>
                <w:kern w:val="0"/>
                <w:sz w:val="16"/>
                <w:szCs w:val="16"/>
              </w:rPr>
              <w:t>县真毅武体育</w:t>
            </w:r>
            <w:proofErr w:type="gramEnd"/>
            <w:r>
              <w:rPr>
                <w:rFonts w:ascii="宋体" w:eastAsia="宋体" w:hAnsi="宋体" w:cs="宋体" w:hint="eastAsia"/>
                <w:color w:val="000000"/>
                <w:kern w:val="0"/>
                <w:sz w:val="16"/>
                <w:szCs w:val="16"/>
              </w:rPr>
              <w:t>发展有限公司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东阿县商业街中段路北商业</w:t>
            </w:r>
            <w:proofErr w:type="gramStart"/>
            <w:r>
              <w:rPr>
                <w:rFonts w:ascii="宋体" w:eastAsia="宋体" w:hAnsi="宋体" w:cs="宋体" w:hint="eastAsia"/>
                <w:color w:val="000000"/>
                <w:kern w:val="0"/>
                <w:sz w:val="16"/>
                <w:szCs w:val="16"/>
              </w:rPr>
              <w:t>局小区</w:t>
            </w:r>
            <w:proofErr w:type="gramEnd"/>
            <w:r>
              <w:rPr>
                <w:rFonts w:ascii="宋体" w:eastAsia="宋体" w:hAnsi="宋体" w:cs="宋体" w:hint="eastAsia"/>
                <w:color w:val="000000"/>
                <w:kern w:val="0"/>
                <w:sz w:val="16"/>
                <w:szCs w:val="16"/>
              </w:rPr>
              <w:t>南门东第二间门市二楼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18963518777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游泳馆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高唐县华凯之光体育场馆有限公司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高唐县汇</w:t>
            </w:r>
            <w:proofErr w:type="gramStart"/>
            <w:r>
              <w:rPr>
                <w:rFonts w:ascii="宋体" w:eastAsia="宋体" w:hAnsi="宋体" w:cs="宋体" w:hint="eastAsia"/>
                <w:color w:val="000000"/>
                <w:kern w:val="0"/>
                <w:sz w:val="16"/>
                <w:szCs w:val="16"/>
              </w:rPr>
              <w:t>鑫</w:t>
            </w:r>
            <w:proofErr w:type="gramEnd"/>
            <w:r>
              <w:rPr>
                <w:rFonts w:ascii="宋体" w:eastAsia="宋体" w:hAnsi="宋体" w:cs="宋体" w:hint="eastAsia"/>
                <w:color w:val="000000"/>
                <w:kern w:val="0"/>
                <w:sz w:val="16"/>
                <w:szCs w:val="16"/>
              </w:rPr>
              <w:t>街道</w:t>
            </w:r>
            <w:proofErr w:type="gramStart"/>
            <w:r>
              <w:rPr>
                <w:rFonts w:ascii="宋体" w:eastAsia="宋体" w:hAnsi="宋体" w:cs="宋体" w:hint="eastAsia"/>
                <w:color w:val="000000"/>
                <w:kern w:val="0"/>
                <w:sz w:val="16"/>
                <w:szCs w:val="16"/>
              </w:rPr>
              <w:t>超越路</w:t>
            </w:r>
            <w:proofErr w:type="gramEnd"/>
            <w:r>
              <w:rPr>
                <w:rFonts w:ascii="宋体" w:eastAsia="宋体" w:hAnsi="宋体" w:cs="宋体" w:hint="eastAsia"/>
                <w:color w:val="000000"/>
                <w:kern w:val="0"/>
                <w:sz w:val="16"/>
                <w:szCs w:val="16"/>
              </w:rPr>
              <w:t>88号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田学凯</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13581189999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早6点到晚8点半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羽毛球馆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高唐县赛点羽毛球馆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高唐县时风西路时风加油站西800米路北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116.21</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郭民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18363557799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早6点到7点半；下午2点半-晚10点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6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高唐县派斯</w:t>
            </w:r>
            <w:proofErr w:type="gramStart"/>
            <w:r>
              <w:rPr>
                <w:rFonts w:ascii="宋体" w:eastAsia="宋体" w:hAnsi="宋体" w:cs="宋体" w:hint="eastAsia"/>
                <w:color w:val="000000"/>
                <w:kern w:val="0"/>
                <w:sz w:val="16"/>
                <w:szCs w:val="16"/>
              </w:rPr>
              <w:t>曼</w:t>
            </w:r>
            <w:proofErr w:type="gramEnd"/>
            <w:r>
              <w:rPr>
                <w:rFonts w:ascii="宋体" w:eastAsia="宋体" w:hAnsi="宋体" w:cs="宋体" w:hint="eastAsia"/>
                <w:color w:val="000000"/>
                <w:kern w:val="0"/>
                <w:sz w:val="16"/>
                <w:szCs w:val="16"/>
              </w:rPr>
              <w:t>健身俱乐部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高唐县人和西路金裕花园西邻</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董宁</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15763516060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上午8点半-11点半；下午2点半-晚10点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高唐县皇</w:t>
            </w:r>
            <w:proofErr w:type="gramStart"/>
            <w:r>
              <w:rPr>
                <w:rFonts w:ascii="宋体" w:eastAsia="宋体" w:hAnsi="宋体" w:cs="宋体" w:hint="eastAsia"/>
                <w:color w:val="000000"/>
                <w:kern w:val="0"/>
                <w:sz w:val="16"/>
                <w:szCs w:val="16"/>
              </w:rPr>
              <w:t>廷</w:t>
            </w:r>
            <w:proofErr w:type="gramEnd"/>
            <w:r>
              <w:rPr>
                <w:rFonts w:ascii="宋体" w:eastAsia="宋体" w:hAnsi="宋体" w:cs="宋体" w:hint="eastAsia"/>
                <w:color w:val="000000"/>
                <w:kern w:val="0"/>
                <w:sz w:val="16"/>
                <w:szCs w:val="16"/>
              </w:rPr>
              <w:t>乒乓球中心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w:t>
            </w:r>
            <w:proofErr w:type="gramStart"/>
            <w:r>
              <w:rPr>
                <w:rFonts w:ascii="宋体" w:eastAsia="宋体" w:hAnsi="宋体" w:cs="宋体" w:hint="eastAsia"/>
                <w:color w:val="000000"/>
                <w:kern w:val="0"/>
                <w:sz w:val="16"/>
                <w:szCs w:val="16"/>
              </w:rPr>
              <w:t>天齐庙商城</w:t>
            </w:r>
            <w:proofErr w:type="gramEnd"/>
            <w:r>
              <w:rPr>
                <w:rFonts w:ascii="宋体" w:eastAsia="宋体" w:hAnsi="宋体" w:cs="宋体" w:hint="eastAsia"/>
                <w:color w:val="000000"/>
                <w:kern w:val="0"/>
                <w:sz w:val="16"/>
                <w:szCs w:val="16"/>
              </w:rPr>
              <w:t>东门三楼北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何刚</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15963177777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高唐县乒乓球俱乐部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高唐县</w:t>
            </w:r>
            <w:proofErr w:type="gramStart"/>
            <w:r>
              <w:rPr>
                <w:rFonts w:ascii="宋体" w:eastAsia="宋体" w:hAnsi="宋体" w:cs="宋体" w:hint="eastAsia"/>
                <w:color w:val="000000"/>
                <w:kern w:val="0"/>
                <w:sz w:val="16"/>
                <w:szCs w:val="16"/>
              </w:rPr>
              <w:t>天齐庙商城</w:t>
            </w:r>
            <w:proofErr w:type="gramEnd"/>
            <w:r>
              <w:rPr>
                <w:rFonts w:ascii="宋体" w:eastAsia="宋体" w:hAnsi="宋体" w:cs="宋体" w:hint="eastAsia"/>
                <w:color w:val="000000"/>
                <w:kern w:val="0"/>
                <w:sz w:val="16"/>
                <w:szCs w:val="16"/>
              </w:rPr>
              <w:t>东门三楼南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王萍生</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13806359117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5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羽毛球馆，羽毛球培训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阳谷县底线羽毛球俱乐部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阳谷县兴阳城乡建设有限公司院内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王旭</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18265516555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仿宋" w:eastAsia="仿宋" w:hAnsi="仿宋" w:cs="仿宋"/>
                <w:color w:val="000000"/>
                <w:sz w:val="16"/>
                <w:szCs w:val="16"/>
              </w:rPr>
            </w:pPr>
            <w:r>
              <w:rPr>
                <w:rFonts w:ascii="仿宋" w:eastAsia="仿宋" w:hAnsi="仿宋" w:cs="仿宋"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跆拳道培训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阳谷县尚武体育培训学校有限公司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Style w:val="font31"/>
                <w:rFonts w:hint="default"/>
              </w:rPr>
              <w:t>山东省聊城市阳谷</w:t>
            </w:r>
            <w:proofErr w:type="gramStart"/>
            <w:r>
              <w:rPr>
                <w:rStyle w:val="font31"/>
                <w:rFonts w:hint="default"/>
              </w:rPr>
              <w:t>县博济桥</w:t>
            </w:r>
            <w:proofErr w:type="gramEnd"/>
            <w:r>
              <w:rPr>
                <w:rStyle w:val="font31"/>
                <w:rFonts w:hint="default"/>
              </w:rPr>
              <w:t>办事处清河东路130号</w:t>
            </w:r>
            <w:r>
              <w:rPr>
                <w:rFonts w:ascii="仿宋" w:eastAsia="仿宋" w:hAnsi="仿宋" w:cs="仿宋" w:hint="eastAsia"/>
                <w:color w:val="000000"/>
                <w:kern w:val="0"/>
                <w:sz w:val="16"/>
                <w:szCs w:val="16"/>
              </w:rPr>
              <w:t>（</w:t>
            </w:r>
            <w:r>
              <w:rPr>
                <w:rStyle w:val="font31"/>
                <w:rFonts w:hint="default"/>
              </w:rPr>
              <w:t>曙光小区</w:t>
            </w:r>
            <w:r>
              <w:rPr>
                <w:rFonts w:ascii="仿宋" w:eastAsia="仿宋" w:hAnsi="仿宋" w:cs="仿宋" w:hint="eastAsia"/>
                <w:color w:val="000000"/>
                <w:kern w:val="0"/>
                <w:sz w:val="16"/>
                <w:szCs w:val="16"/>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付勇</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15666650786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8：00-20：00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台球</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黑八台球俱乐部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阳谷县电影院北侧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吕启甲</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15806951177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24小时全天营业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时代健身俱乐部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w:t>
            </w:r>
            <w:proofErr w:type="gramStart"/>
            <w:r>
              <w:rPr>
                <w:rFonts w:ascii="宋体" w:eastAsia="宋体" w:hAnsi="宋体" w:cs="宋体" w:hint="eastAsia"/>
                <w:color w:val="000000"/>
                <w:kern w:val="0"/>
                <w:sz w:val="16"/>
                <w:szCs w:val="16"/>
              </w:rPr>
              <w:t>县利客来</w:t>
            </w:r>
            <w:proofErr w:type="gramEnd"/>
            <w:r>
              <w:rPr>
                <w:rFonts w:ascii="宋体" w:eastAsia="宋体" w:hAnsi="宋体" w:cs="宋体" w:hint="eastAsia"/>
                <w:color w:val="000000"/>
                <w:kern w:val="0"/>
                <w:sz w:val="16"/>
                <w:szCs w:val="16"/>
              </w:rPr>
              <w:t>购物中心四楼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115.79</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陈旭</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18306358707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Style w:val="font31"/>
                <w:rFonts w:hint="default"/>
              </w:rPr>
              <w:t>9</w:t>
            </w:r>
            <w:r>
              <w:rPr>
                <w:rFonts w:ascii="仿宋" w:eastAsia="仿宋" w:hAnsi="仿宋" w:cs="仿宋" w:hint="eastAsia"/>
                <w:color w:val="000000"/>
                <w:kern w:val="0"/>
                <w:sz w:val="16"/>
                <w:szCs w:val="16"/>
              </w:rPr>
              <w:t>：</w:t>
            </w:r>
            <w:r>
              <w:rPr>
                <w:rStyle w:val="font31"/>
                <w:rFonts w:hint="default"/>
              </w:rPr>
              <w:t>00-21</w:t>
            </w:r>
            <w:r>
              <w:rPr>
                <w:rFonts w:ascii="仿宋" w:eastAsia="仿宋" w:hAnsi="仿宋" w:cs="仿宋" w:hint="eastAsia"/>
                <w:color w:val="000000"/>
                <w:kern w:val="0"/>
                <w:sz w:val="16"/>
                <w:szCs w:val="16"/>
              </w:rPr>
              <w:t>：</w:t>
            </w:r>
            <w:r>
              <w:rPr>
                <w:rStyle w:val="font31"/>
                <w:rFonts w:hint="default"/>
              </w:rPr>
              <w:t>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篮球馆，篮球培训</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阳谷县雏鹰篮球俱乐部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山东省聊城市阳谷县狮子楼</w:t>
            </w:r>
            <w:proofErr w:type="gramStart"/>
            <w:r>
              <w:rPr>
                <w:rFonts w:ascii="宋体" w:eastAsia="宋体" w:hAnsi="宋体" w:cs="宋体" w:hint="eastAsia"/>
                <w:color w:val="000000"/>
                <w:kern w:val="0"/>
                <w:sz w:val="16"/>
                <w:szCs w:val="16"/>
              </w:rPr>
              <w:t>办事处会丰社区</w:t>
            </w:r>
            <w:proofErr w:type="gramEnd"/>
            <w:r>
              <w:rPr>
                <w:rFonts w:ascii="宋体" w:eastAsia="宋体" w:hAnsi="宋体" w:cs="宋体" w:hint="eastAsia"/>
                <w:color w:val="000000"/>
                <w:kern w:val="0"/>
                <w:sz w:val="16"/>
                <w:szCs w:val="16"/>
              </w:rPr>
              <w:t>黄河西路兴阳公司院内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舒秀华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15506505678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Style w:val="font31"/>
                <w:rFonts w:hint="default"/>
              </w:rPr>
              <w:t>9</w:t>
            </w:r>
            <w:r>
              <w:rPr>
                <w:rFonts w:ascii="仿宋" w:eastAsia="仿宋" w:hAnsi="仿宋" w:cs="仿宋" w:hint="eastAsia"/>
                <w:color w:val="000000"/>
                <w:kern w:val="0"/>
                <w:sz w:val="16"/>
                <w:szCs w:val="16"/>
              </w:rPr>
              <w:t>：</w:t>
            </w:r>
            <w:r>
              <w:rPr>
                <w:rStyle w:val="font31"/>
                <w:rFonts w:hint="default"/>
              </w:rPr>
              <w:t>00-21</w:t>
            </w:r>
            <w:r>
              <w:rPr>
                <w:rFonts w:ascii="仿宋" w:eastAsia="仿宋" w:hAnsi="仿宋" w:cs="仿宋" w:hint="eastAsia"/>
                <w:color w:val="000000"/>
                <w:kern w:val="0"/>
                <w:sz w:val="16"/>
                <w:szCs w:val="16"/>
              </w:rPr>
              <w:t>：</w:t>
            </w:r>
            <w:r>
              <w:rPr>
                <w:rStyle w:val="font31"/>
                <w:rFonts w:hint="default"/>
              </w:rPr>
              <w:t>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乒乓球馆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莘县梦之星乒乓球馆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莘县政府街与西环路交汇处东南角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36.236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于瑞霞</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18063566577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俱乐部</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莘县米莱台球俱乐部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莘县燕塔购物</w:t>
            </w:r>
            <w:proofErr w:type="gramEnd"/>
            <w:r>
              <w:rPr>
                <w:rFonts w:ascii="宋体" w:eastAsia="宋体" w:hAnsi="宋体" w:cs="宋体" w:hint="eastAsia"/>
                <w:color w:val="000000"/>
                <w:kern w:val="0"/>
                <w:sz w:val="16"/>
                <w:szCs w:val="16"/>
              </w:rPr>
              <w:t>广场二楼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115.39.54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36.14.15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时乐</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17705317919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0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健身会所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轻</w:t>
            </w:r>
            <w:proofErr w:type="gramStart"/>
            <w:r>
              <w:rPr>
                <w:rFonts w:ascii="宋体" w:eastAsia="宋体" w:hAnsi="宋体" w:cs="宋体" w:hint="eastAsia"/>
                <w:color w:val="000000"/>
                <w:kern w:val="0"/>
                <w:sz w:val="16"/>
                <w:szCs w:val="16"/>
              </w:rPr>
              <w:t>奢</w:t>
            </w:r>
            <w:proofErr w:type="gramEnd"/>
            <w:r>
              <w:rPr>
                <w:rFonts w:ascii="宋体" w:eastAsia="宋体" w:hAnsi="宋体" w:cs="宋体" w:hint="eastAsia"/>
                <w:color w:val="000000"/>
                <w:kern w:val="0"/>
                <w:sz w:val="16"/>
                <w:szCs w:val="16"/>
              </w:rPr>
              <w:t>国际女子健身会所</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pacing w:val="-6"/>
                <w:sz w:val="16"/>
                <w:szCs w:val="16"/>
              </w:rPr>
            </w:pPr>
            <w:r>
              <w:rPr>
                <w:rFonts w:ascii="宋体" w:eastAsia="宋体" w:hAnsi="宋体" w:cs="宋体" w:hint="eastAsia"/>
                <w:color w:val="000000"/>
                <w:spacing w:val="-6"/>
                <w:kern w:val="0"/>
                <w:sz w:val="16"/>
                <w:szCs w:val="16"/>
              </w:rPr>
              <w:t>莘县新华</w:t>
            </w:r>
            <w:proofErr w:type="gramStart"/>
            <w:r>
              <w:rPr>
                <w:rFonts w:ascii="宋体" w:eastAsia="宋体" w:hAnsi="宋体" w:cs="宋体" w:hint="eastAsia"/>
                <w:color w:val="000000"/>
                <w:spacing w:val="-6"/>
                <w:kern w:val="0"/>
                <w:sz w:val="16"/>
                <w:szCs w:val="16"/>
              </w:rPr>
              <w:t>路尚都小区东</w:t>
            </w:r>
            <w:proofErr w:type="gramEnd"/>
            <w:r>
              <w:rPr>
                <w:rFonts w:ascii="宋体" w:eastAsia="宋体" w:hAnsi="宋体" w:cs="宋体" w:hint="eastAsia"/>
                <w:color w:val="000000"/>
                <w:spacing w:val="-6"/>
                <w:kern w:val="0"/>
                <w:sz w:val="16"/>
                <w:szCs w:val="16"/>
              </w:rPr>
              <w:t>大门四楼商铺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范记强</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13869563272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公司</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w:t>
            </w:r>
            <w:proofErr w:type="gramStart"/>
            <w:r>
              <w:rPr>
                <w:rFonts w:ascii="宋体" w:eastAsia="宋体" w:hAnsi="宋体" w:cs="宋体" w:hint="eastAsia"/>
                <w:color w:val="000000"/>
                <w:kern w:val="0"/>
                <w:sz w:val="16"/>
                <w:szCs w:val="16"/>
              </w:rPr>
              <w:t>悦动体育</w:t>
            </w:r>
            <w:proofErr w:type="gramEnd"/>
            <w:r>
              <w:rPr>
                <w:rFonts w:ascii="宋体" w:eastAsia="宋体" w:hAnsi="宋体" w:cs="宋体" w:hint="eastAsia"/>
                <w:color w:val="000000"/>
                <w:kern w:val="0"/>
                <w:sz w:val="16"/>
                <w:szCs w:val="16"/>
              </w:rPr>
              <w:t>文化传媒有限责任公司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山东省聊城市莘县</w:t>
            </w:r>
            <w:proofErr w:type="gramStart"/>
            <w:r>
              <w:rPr>
                <w:rFonts w:ascii="宋体" w:eastAsia="宋体" w:hAnsi="宋体" w:cs="宋体" w:hint="eastAsia"/>
                <w:color w:val="000000"/>
                <w:kern w:val="0"/>
                <w:sz w:val="16"/>
                <w:szCs w:val="16"/>
              </w:rPr>
              <w:t>莘</w:t>
            </w:r>
            <w:proofErr w:type="gramEnd"/>
            <w:r>
              <w:rPr>
                <w:rFonts w:ascii="宋体" w:eastAsia="宋体" w:hAnsi="宋体" w:cs="宋体" w:hint="eastAsia"/>
                <w:color w:val="000000"/>
                <w:kern w:val="0"/>
                <w:sz w:val="16"/>
                <w:szCs w:val="16"/>
              </w:rPr>
              <w:t>岩路505号（中易置业院内东区）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115.37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36.14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王楠</w:t>
            </w:r>
            <w:proofErr w:type="gramStart"/>
            <w:r>
              <w:rPr>
                <w:rFonts w:ascii="宋体" w:eastAsia="宋体" w:hAnsi="宋体" w:cs="宋体" w:hint="eastAsia"/>
                <w:color w:val="000000"/>
                <w:kern w:val="0"/>
                <w:sz w:val="16"/>
                <w:szCs w:val="16"/>
              </w:rPr>
              <w:t>楠</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19963567091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上午：6时至9时</w:t>
            </w:r>
            <w:r>
              <w:rPr>
                <w:rFonts w:ascii="宋体" w:eastAsia="宋体" w:hAnsi="宋体" w:cs="宋体" w:hint="eastAsia"/>
                <w:color w:val="000000"/>
                <w:kern w:val="0"/>
                <w:sz w:val="16"/>
                <w:szCs w:val="16"/>
              </w:rPr>
              <w:br/>
              <w:t>下午：15时至21时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游泳健身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Pr="00D725A1" w:rsidRDefault="00D725A1" w:rsidP="00D725A1">
            <w:pPr>
              <w:widowControl/>
              <w:jc w:val="left"/>
              <w:textAlignment w:val="center"/>
              <w:rPr>
                <w:rFonts w:ascii="宋体" w:eastAsia="宋体" w:hAnsi="宋体" w:cs="宋体"/>
                <w:color w:val="000000"/>
                <w:spacing w:val="-6"/>
                <w:kern w:val="0"/>
                <w:sz w:val="16"/>
                <w:szCs w:val="16"/>
              </w:rPr>
            </w:pPr>
            <w:proofErr w:type="gramStart"/>
            <w:r w:rsidRPr="00D725A1">
              <w:rPr>
                <w:rFonts w:ascii="宋体" w:eastAsia="宋体" w:hAnsi="宋体" w:cs="宋体" w:hint="eastAsia"/>
                <w:color w:val="000000"/>
                <w:spacing w:val="-6"/>
                <w:kern w:val="0"/>
                <w:sz w:val="16"/>
                <w:szCs w:val="16"/>
              </w:rPr>
              <w:t>艾尚健身</w:t>
            </w:r>
            <w:proofErr w:type="gramEnd"/>
            <w:r w:rsidRPr="00D725A1">
              <w:rPr>
                <w:rFonts w:ascii="宋体" w:eastAsia="宋体" w:hAnsi="宋体" w:cs="宋体" w:hint="eastAsia"/>
                <w:color w:val="000000"/>
                <w:spacing w:val="-6"/>
                <w:kern w:val="0"/>
                <w:sz w:val="16"/>
                <w:szCs w:val="16"/>
              </w:rPr>
              <w:t>服务(莘县)有限公司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莘县政府街莘县剧院负一</w:t>
            </w:r>
            <w:proofErr w:type="gramStart"/>
            <w:r>
              <w:rPr>
                <w:rFonts w:ascii="宋体" w:eastAsia="宋体" w:hAnsi="宋体" w:cs="宋体" w:hint="eastAsia"/>
                <w:color w:val="000000"/>
                <w:kern w:val="0"/>
                <w:sz w:val="16"/>
                <w:szCs w:val="16"/>
              </w:rPr>
              <w:t>楼艾尚</w:t>
            </w:r>
            <w:proofErr w:type="gramEnd"/>
            <w:r>
              <w:rPr>
                <w:rFonts w:ascii="宋体" w:eastAsia="宋体" w:hAnsi="宋体" w:cs="宋体" w:hint="eastAsia"/>
                <w:color w:val="000000"/>
                <w:kern w:val="0"/>
                <w:sz w:val="16"/>
                <w:szCs w:val="16"/>
              </w:rPr>
              <w:t>游泳健身</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115.67</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魏书成</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15314150099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09:00-22:00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6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体育健身机构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冠县大白</w:t>
            </w:r>
            <w:proofErr w:type="gramStart"/>
            <w:r>
              <w:rPr>
                <w:rFonts w:ascii="宋体" w:eastAsia="宋体" w:hAnsi="宋体" w:cs="宋体" w:hint="eastAsia"/>
                <w:color w:val="000000"/>
                <w:kern w:val="0"/>
                <w:sz w:val="16"/>
                <w:szCs w:val="16"/>
              </w:rPr>
              <w:t>鲨</w:t>
            </w:r>
            <w:proofErr w:type="gramEnd"/>
            <w:r>
              <w:rPr>
                <w:rFonts w:ascii="宋体" w:eastAsia="宋体" w:hAnsi="宋体" w:cs="宋体" w:hint="eastAsia"/>
                <w:color w:val="000000"/>
                <w:kern w:val="0"/>
                <w:sz w:val="16"/>
                <w:szCs w:val="16"/>
              </w:rPr>
              <w:t>体育文化传播有限责任公司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冠县冠宜春路进德大厦四楼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乔华钊</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15562888111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台球厅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冠县璟点台球俱乐有限公司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冠县清泉街道建设</w:t>
            </w:r>
            <w:proofErr w:type="gramStart"/>
            <w:r>
              <w:rPr>
                <w:rFonts w:ascii="宋体" w:eastAsia="宋体" w:hAnsi="宋体" w:cs="宋体" w:hint="eastAsia"/>
                <w:color w:val="000000"/>
                <w:kern w:val="0"/>
                <w:sz w:val="16"/>
                <w:szCs w:val="16"/>
              </w:rPr>
              <w:t>路冠州印象</w:t>
            </w:r>
            <w:proofErr w:type="gramEnd"/>
            <w:r>
              <w:rPr>
                <w:rFonts w:ascii="宋体" w:eastAsia="宋体" w:hAnsi="宋体" w:cs="宋体" w:hint="eastAsia"/>
                <w:color w:val="000000"/>
                <w:kern w:val="0"/>
                <w:sz w:val="16"/>
                <w:szCs w:val="16"/>
              </w:rPr>
              <w:t>东门D2</w:t>
            </w:r>
            <w:proofErr w:type="gramStart"/>
            <w:r>
              <w:rPr>
                <w:rFonts w:ascii="宋体" w:eastAsia="宋体" w:hAnsi="宋体" w:cs="宋体" w:hint="eastAsia"/>
                <w:color w:val="000000"/>
                <w:kern w:val="0"/>
                <w:sz w:val="16"/>
                <w:szCs w:val="16"/>
              </w:rPr>
              <w:t>商铺三楼</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任青发</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13869513999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冠县路人王</w:t>
            </w:r>
            <w:proofErr w:type="gramStart"/>
            <w:r>
              <w:rPr>
                <w:rFonts w:ascii="宋体" w:eastAsia="宋体" w:hAnsi="宋体" w:cs="宋体" w:hint="eastAsia"/>
                <w:color w:val="000000"/>
                <w:kern w:val="0"/>
                <w:sz w:val="16"/>
                <w:szCs w:val="16"/>
              </w:rPr>
              <w:t>山羊篮球</w:t>
            </w:r>
            <w:proofErr w:type="gramEnd"/>
            <w:r>
              <w:rPr>
                <w:rFonts w:ascii="宋体" w:eastAsia="宋体" w:hAnsi="宋体" w:cs="宋体" w:hint="eastAsia"/>
                <w:color w:val="000000"/>
                <w:kern w:val="0"/>
                <w:sz w:val="16"/>
                <w:szCs w:val="16"/>
              </w:rPr>
              <w:t>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冠县冉子路路北 金德地产对面 国强塑料厂内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沙威剑</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18763501062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29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体育健身机构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一小时体育健身（冠县）有限责任公司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冠县清泉一品西门5号商务楼四楼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117.12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王超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13969500996</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早九点-晚9点半</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hAnsi="宋体" w:cs="宋体" w:hint="eastAsia"/>
                <w:color w:val="000000"/>
                <w:kern w:val="0"/>
                <w:sz w:val="16"/>
                <w:szCs w:val="16"/>
              </w:rPr>
              <w:t>瑜伽</w:t>
            </w:r>
            <w:r>
              <w:rPr>
                <w:rFonts w:ascii="宋体" w:eastAsia="宋体" w:hAnsi="宋体" w:cs="宋体" w:hint="eastAsia"/>
                <w:color w:val="000000"/>
                <w:kern w:val="0"/>
                <w:sz w:val="16"/>
                <w:szCs w:val="16"/>
              </w:rPr>
              <w:t>健身机构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冠县遇见女子健身中心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冠县清泉街道建设</w:t>
            </w:r>
            <w:proofErr w:type="gramStart"/>
            <w:r>
              <w:rPr>
                <w:rFonts w:ascii="宋体" w:eastAsia="宋体" w:hAnsi="宋体" w:cs="宋体" w:hint="eastAsia"/>
                <w:color w:val="000000"/>
                <w:kern w:val="0"/>
                <w:sz w:val="16"/>
                <w:szCs w:val="16"/>
              </w:rPr>
              <w:t>路星湖湾西门北</w:t>
            </w:r>
            <w:proofErr w:type="gramEnd"/>
            <w:r>
              <w:rPr>
                <w:rFonts w:ascii="宋体" w:eastAsia="宋体" w:hAnsi="宋体" w:cs="宋体" w:hint="eastAsia"/>
                <w:color w:val="000000"/>
                <w:kern w:val="0"/>
                <w:sz w:val="16"/>
                <w:szCs w:val="16"/>
              </w:rPr>
              <w:t>80米路东</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黄洪秀</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15906355972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 6：30-晚8：30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31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街</w:t>
            </w:r>
            <w:proofErr w:type="gramStart"/>
            <w:r>
              <w:rPr>
                <w:rFonts w:ascii="宋体" w:hAnsi="宋体" w:cs="宋体" w:hint="eastAsia"/>
                <w:color w:val="000000"/>
                <w:kern w:val="0"/>
                <w:sz w:val="16"/>
                <w:szCs w:val="16"/>
              </w:rPr>
              <w:t>舞培训</w:t>
            </w:r>
            <w:proofErr w:type="gramEnd"/>
            <w:r>
              <w:rPr>
                <w:rFonts w:ascii="宋体" w:eastAsia="宋体" w:hAnsi="宋体" w:cs="宋体" w:hint="eastAsia"/>
                <w:color w:val="000000"/>
                <w:kern w:val="0"/>
                <w:sz w:val="16"/>
                <w:szCs w:val="16"/>
              </w:rPr>
              <w:t>机构</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冠县X-RAY街舞连锁</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Pr="00D725A1" w:rsidRDefault="00D725A1" w:rsidP="00D725A1">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冠县老</w:t>
            </w:r>
            <w:proofErr w:type="gramStart"/>
            <w:r w:rsidRPr="00D725A1">
              <w:rPr>
                <w:rFonts w:ascii="宋体" w:eastAsia="宋体" w:hAnsi="宋体" w:cs="宋体" w:hint="eastAsia"/>
                <w:color w:val="000000"/>
                <w:spacing w:val="-6"/>
                <w:kern w:val="0"/>
                <w:sz w:val="16"/>
                <w:szCs w:val="16"/>
              </w:rPr>
              <w:t>诚信东</w:t>
            </w:r>
            <w:proofErr w:type="gramEnd"/>
            <w:r w:rsidRPr="00D725A1">
              <w:rPr>
                <w:rFonts w:ascii="宋体" w:eastAsia="宋体" w:hAnsi="宋体" w:cs="宋体" w:hint="eastAsia"/>
                <w:color w:val="000000"/>
                <w:spacing w:val="-6"/>
                <w:kern w:val="0"/>
                <w:sz w:val="16"/>
                <w:szCs w:val="16"/>
              </w:rPr>
              <w:t>30盛世华府商铺30号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115.43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王倩</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18763553277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早9:00-晚6:00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32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r>
              <w:rPr>
                <w:rFonts w:ascii="宋体" w:hAnsi="宋体" w:cs="宋体" w:hint="eastAsia"/>
                <w:color w:val="000000"/>
                <w:kern w:val="0"/>
                <w:sz w:val="16"/>
                <w:szCs w:val="16"/>
              </w:rPr>
              <w:t>跆拳道培训馆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冠县宏</w:t>
            </w:r>
            <w:proofErr w:type="gramStart"/>
            <w:r>
              <w:rPr>
                <w:rFonts w:ascii="宋体" w:eastAsia="宋体" w:hAnsi="宋体" w:cs="宋体" w:hint="eastAsia"/>
                <w:color w:val="000000"/>
                <w:kern w:val="0"/>
                <w:sz w:val="16"/>
                <w:szCs w:val="16"/>
              </w:rPr>
              <w:t>仁众合体育</w:t>
            </w:r>
            <w:proofErr w:type="gramEnd"/>
            <w:r>
              <w:rPr>
                <w:rFonts w:ascii="宋体" w:eastAsia="宋体" w:hAnsi="宋体" w:cs="宋体" w:hint="eastAsia"/>
                <w:color w:val="000000"/>
                <w:kern w:val="0"/>
                <w:sz w:val="16"/>
                <w:szCs w:val="16"/>
              </w:rPr>
              <w:t>文化传播有限公司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kern w:val="0"/>
                <w:sz w:val="16"/>
                <w:szCs w:val="16"/>
              </w:rPr>
            </w:pPr>
            <w:r>
              <w:rPr>
                <w:rFonts w:ascii="宋体" w:eastAsia="宋体" w:hAnsi="宋体" w:cs="宋体" w:hint="eastAsia"/>
                <w:color w:val="000000"/>
                <w:kern w:val="0"/>
                <w:sz w:val="16"/>
                <w:szCs w:val="16"/>
              </w:rPr>
              <w:t>冠县清泉中学</w:t>
            </w:r>
            <w:proofErr w:type="gramStart"/>
            <w:r>
              <w:rPr>
                <w:rFonts w:ascii="宋体" w:eastAsia="宋体" w:hAnsi="宋体" w:cs="宋体" w:hint="eastAsia"/>
                <w:color w:val="000000"/>
                <w:kern w:val="0"/>
                <w:sz w:val="16"/>
                <w:szCs w:val="16"/>
              </w:rPr>
              <w:t>旁综合</w:t>
            </w:r>
            <w:proofErr w:type="gramEnd"/>
            <w:r>
              <w:rPr>
                <w:rFonts w:ascii="宋体" w:eastAsia="宋体" w:hAnsi="宋体" w:cs="宋体" w:hint="eastAsia"/>
                <w:color w:val="000000"/>
                <w:kern w:val="0"/>
                <w:sz w:val="16"/>
                <w:szCs w:val="16"/>
              </w:rPr>
              <w:t>训练楼二楼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115.42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卜德峰</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15863567853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早9点-晚9点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临清市麦</w:t>
            </w:r>
            <w:proofErr w:type="gramStart"/>
            <w:r>
              <w:rPr>
                <w:rFonts w:ascii="宋体" w:eastAsia="宋体" w:hAnsi="宋体" w:cs="宋体" w:hint="eastAsia"/>
                <w:color w:val="000000"/>
                <w:kern w:val="0"/>
                <w:sz w:val="16"/>
                <w:szCs w:val="16"/>
              </w:rPr>
              <w:t>色美塑健身</w:t>
            </w:r>
            <w:proofErr w:type="gramEnd"/>
            <w:r>
              <w:rPr>
                <w:rFonts w:ascii="宋体" w:eastAsia="宋体" w:hAnsi="宋体" w:cs="宋体" w:hint="eastAsia"/>
                <w:color w:val="000000"/>
                <w:kern w:val="0"/>
                <w:sz w:val="16"/>
                <w:szCs w:val="16"/>
              </w:rPr>
              <w:t>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临清市新华办事处红星路柴市街910号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115.42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张迎</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13589462345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早6点到晚10点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临清市红星路莱肯健身房</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Pr="00D725A1" w:rsidRDefault="00D725A1" w:rsidP="00D725A1">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山东省聊城市临清市红星路中段路北</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115.70802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36.84552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韩胜利</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13906352288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山东高戈健身管理有限公司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山东省聊城市茌平区振兴街道朝阳街南段2906号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姜伟</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15216545454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聊城市茌平区</w:t>
            </w:r>
            <w:proofErr w:type="gramStart"/>
            <w:r>
              <w:rPr>
                <w:rFonts w:ascii="宋体" w:eastAsia="宋体" w:hAnsi="宋体" w:cs="宋体" w:hint="eastAsia"/>
                <w:color w:val="000000"/>
                <w:spacing w:val="-6"/>
                <w:kern w:val="0"/>
                <w:sz w:val="16"/>
                <w:szCs w:val="16"/>
              </w:rPr>
              <w:t>零一综训健身</w:t>
            </w:r>
            <w:proofErr w:type="gramEnd"/>
            <w:r>
              <w:rPr>
                <w:rFonts w:ascii="宋体" w:eastAsia="宋体" w:hAnsi="宋体" w:cs="宋体" w:hint="eastAsia"/>
                <w:color w:val="000000"/>
                <w:spacing w:val="-6"/>
                <w:kern w:val="0"/>
                <w:sz w:val="16"/>
                <w:szCs w:val="16"/>
              </w:rPr>
              <w:t>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茌平区振兴街道振兴路与中心街交叉口东南角紫</w:t>
            </w:r>
            <w:proofErr w:type="gramStart"/>
            <w:r>
              <w:rPr>
                <w:rFonts w:ascii="宋体" w:eastAsia="宋体" w:hAnsi="宋体" w:cs="宋体" w:hint="eastAsia"/>
                <w:color w:val="000000"/>
                <w:kern w:val="0"/>
                <w:sz w:val="16"/>
                <w:szCs w:val="16"/>
              </w:rPr>
              <w:t>鑫</w:t>
            </w:r>
            <w:proofErr w:type="gramEnd"/>
            <w:r>
              <w:rPr>
                <w:rFonts w:ascii="宋体" w:eastAsia="宋体" w:hAnsi="宋体" w:cs="宋体" w:hint="eastAsia"/>
                <w:color w:val="000000"/>
                <w:kern w:val="0"/>
                <w:sz w:val="16"/>
                <w:szCs w:val="16"/>
              </w:rPr>
              <w:t>城商业楼四楼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刘彩峰</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15806980178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早8点到晚9点</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9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w:t>
            </w:r>
            <w:proofErr w:type="gramStart"/>
            <w:r>
              <w:rPr>
                <w:rFonts w:ascii="宋体" w:eastAsia="宋体" w:hAnsi="宋体" w:cs="宋体" w:hint="eastAsia"/>
                <w:color w:val="000000"/>
                <w:kern w:val="0"/>
                <w:sz w:val="16"/>
                <w:szCs w:val="16"/>
              </w:rPr>
              <w:t>骏毅体育有限公司茌</w:t>
            </w:r>
            <w:proofErr w:type="gramEnd"/>
            <w:r>
              <w:rPr>
                <w:rFonts w:ascii="宋体" w:eastAsia="宋体" w:hAnsi="宋体" w:cs="宋体" w:hint="eastAsia"/>
                <w:color w:val="000000"/>
                <w:kern w:val="0"/>
                <w:sz w:val="16"/>
                <w:szCs w:val="16"/>
              </w:rPr>
              <w:t>平分公司（十五号球馆）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山东省聊城市茌平区振兴街道中心街东振兴路北新源土杂有限公司院内营业厅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黄山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18663021019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夏季，早8:30-12:00下午2:30－9:00春.秋.冬，早8:30-12:00下午2:30－8:30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台球厅</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聊城市茌平</w:t>
            </w:r>
            <w:proofErr w:type="gramStart"/>
            <w:r>
              <w:rPr>
                <w:rFonts w:ascii="宋体" w:eastAsia="宋体" w:hAnsi="宋体" w:cs="宋体" w:hint="eastAsia"/>
                <w:color w:val="000000"/>
                <w:kern w:val="0"/>
                <w:sz w:val="16"/>
                <w:szCs w:val="16"/>
              </w:rPr>
              <w:t>区鸿伟</w:t>
            </w:r>
            <w:proofErr w:type="gramEnd"/>
            <w:r>
              <w:rPr>
                <w:rFonts w:ascii="宋体" w:eastAsia="宋体" w:hAnsi="宋体" w:cs="宋体" w:hint="eastAsia"/>
                <w:color w:val="000000"/>
                <w:kern w:val="0"/>
                <w:sz w:val="16"/>
                <w:szCs w:val="16"/>
              </w:rPr>
              <w:t>台球馆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山东省聊城市茌平区振兴街道建设路南齐鲁银行四楼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仝珍</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15165812678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24小时营业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63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w:t>
            </w:r>
            <w:r>
              <w:rPr>
                <w:rFonts w:ascii="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w:t>
            </w:r>
            <w:proofErr w:type="gramStart"/>
            <w:r>
              <w:rPr>
                <w:rFonts w:ascii="宋体" w:eastAsia="宋体" w:hAnsi="宋体" w:cs="宋体" w:hint="eastAsia"/>
                <w:color w:val="000000"/>
                <w:kern w:val="0"/>
                <w:sz w:val="16"/>
                <w:szCs w:val="16"/>
              </w:rPr>
              <w:t>茌平区她力</w:t>
            </w:r>
            <w:proofErr w:type="gramEnd"/>
            <w:r>
              <w:rPr>
                <w:rFonts w:ascii="宋体" w:eastAsia="宋体" w:hAnsi="宋体" w:cs="宋体" w:hint="eastAsia"/>
                <w:color w:val="000000"/>
                <w:kern w:val="0"/>
                <w:sz w:val="16"/>
                <w:szCs w:val="16"/>
              </w:rPr>
              <w:t>普拉提瑜伽美学空间</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山东省聊城市在平区振兴街道建设路与文昌街交叉口西南角</w:t>
            </w:r>
            <w:proofErr w:type="gramStart"/>
            <w:r>
              <w:rPr>
                <w:rFonts w:ascii="宋体" w:eastAsia="宋体" w:hAnsi="宋体" w:cs="宋体" w:hint="eastAsia"/>
                <w:color w:val="000000"/>
                <w:kern w:val="0"/>
                <w:sz w:val="16"/>
                <w:szCs w:val="16"/>
              </w:rPr>
              <w:t>好运馨苑35号</w:t>
            </w:r>
            <w:proofErr w:type="gramEnd"/>
            <w:r>
              <w:rPr>
                <w:rFonts w:ascii="宋体" w:eastAsia="宋体" w:hAnsi="宋体" w:cs="宋体" w:hint="eastAsia"/>
                <w:color w:val="000000"/>
                <w:kern w:val="0"/>
                <w:sz w:val="16"/>
                <w:szCs w:val="16"/>
              </w:rPr>
              <w:t>综合楼5楼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庞勇汉</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15615152533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39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hAnsi="宋体" w:cs="宋体" w:hint="eastAsia"/>
                <w:color w:val="000000"/>
                <w:kern w:val="0"/>
                <w:sz w:val="16"/>
                <w:szCs w:val="16"/>
              </w:rPr>
              <w:t>40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高新区篮之</w:t>
            </w:r>
            <w:proofErr w:type="gramStart"/>
            <w:r>
              <w:rPr>
                <w:rFonts w:ascii="宋体" w:eastAsia="宋体" w:hAnsi="宋体" w:cs="宋体" w:hint="eastAsia"/>
                <w:color w:val="000000"/>
                <w:kern w:val="0"/>
                <w:sz w:val="16"/>
                <w:szCs w:val="16"/>
              </w:rPr>
              <w:t>梦体育</w:t>
            </w:r>
            <w:proofErr w:type="gramEnd"/>
            <w:r>
              <w:rPr>
                <w:rFonts w:ascii="宋体" w:eastAsia="宋体" w:hAnsi="宋体" w:cs="宋体" w:hint="eastAsia"/>
                <w:color w:val="000000"/>
                <w:kern w:val="0"/>
                <w:sz w:val="16"/>
                <w:szCs w:val="16"/>
              </w:rPr>
              <w:t>文化中心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高新区九州路16号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王贤昌</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18653616392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上午9：00--晚9:30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篮</w:t>
            </w:r>
            <w:proofErr w:type="gramEnd"/>
            <w:r>
              <w:rPr>
                <w:rFonts w:ascii="宋体" w:eastAsia="宋体" w:hAnsi="宋体" w:cs="宋体" w:hint="eastAsia"/>
                <w:color w:val="000000"/>
                <w:kern w:val="0"/>
                <w:sz w:val="16"/>
                <w:szCs w:val="16"/>
              </w:rPr>
              <w:t>排球</w:t>
            </w: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hAnsi="宋体" w:cs="宋体" w:hint="eastAsia"/>
                <w:color w:val="000000"/>
                <w:kern w:val="0"/>
                <w:sz w:val="16"/>
                <w:szCs w:val="16"/>
              </w:rPr>
              <w:t>41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高新区追梦体育文化中心</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高新区中华路36号山东盖尔院内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王贤昌</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18653616392</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上午9：00--晚9:30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跑步、力量塑形</w:t>
            </w: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lastRenderedPageBreak/>
              <w:t>4</w:t>
            </w:r>
            <w:r>
              <w:rPr>
                <w:rFonts w:ascii="宋体" w:hAnsi="宋体" w:cs="宋体" w:hint="eastAsia"/>
                <w:color w:val="000000"/>
                <w:kern w:val="0"/>
                <w:sz w:val="16"/>
                <w:szCs w:val="16"/>
              </w:rPr>
              <w:t>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五方体育（</w:t>
            </w:r>
            <w:proofErr w:type="gramStart"/>
            <w:r>
              <w:rPr>
                <w:rFonts w:ascii="宋体" w:eastAsia="宋体" w:hAnsi="宋体" w:cs="宋体" w:hint="eastAsia"/>
                <w:color w:val="000000"/>
                <w:kern w:val="0"/>
                <w:sz w:val="16"/>
                <w:szCs w:val="16"/>
              </w:rPr>
              <w:t>九洲</w:t>
            </w:r>
            <w:proofErr w:type="gramEnd"/>
            <w:r>
              <w:rPr>
                <w:rFonts w:ascii="宋体" w:eastAsia="宋体" w:hAnsi="宋体" w:cs="宋体" w:hint="eastAsia"/>
                <w:color w:val="000000"/>
                <w:kern w:val="0"/>
                <w:sz w:val="16"/>
                <w:szCs w:val="16"/>
              </w:rPr>
              <w:t>篮球馆）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w:t>
            </w:r>
            <w:proofErr w:type="gramStart"/>
            <w:r>
              <w:rPr>
                <w:rFonts w:ascii="宋体" w:eastAsia="宋体" w:hAnsi="宋体" w:cs="宋体" w:hint="eastAsia"/>
                <w:color w:val="000000"/>
                <w:kern w:val="0"/>
                <w:sz w:val="16"/>
                <w:szCs w:val="16"/>
              </w:rPr>
              <w:t>九洲</w:t>
            </w:r>
            <w:proofErr w:type="gramEnd"/>
            <w:r>
              <w:rPr>
                <w:rFonts w:ascii="宋体" w:eastAsia="宋体" w:hAnsi="宋体" w:cs="宋体" w:hint="eastAsia"/>
                <w:color w:val="000000"/>
                <w:kern w:val="0"/>
                <w:sz w:val="16"/>
                <w:szCs w:val="16"/>
              </w:rPr>
              <w:t>路与聊环路交叉口东北60米</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赵经理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18366478208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体育场馆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聊城市未来体育有限公司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聊城市高新区黄河路20号金润广场东首</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赵逸超</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18663516303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9：00-18：30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篮球馆</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壹加壹篮球馆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高新区中华路83号，山东盖尔院内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葛庆党</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15966208965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r>
              <w:rPr>
                <w:rFonts w:ascii="宋体" w:hAnsi="宋体" w:cs="宋体" w:hint="eastAsia"/>
                <w:color w:val="000000"/>
                <w:kern w:val="0"/>
                <w:sz w:val="16"/>
                <w:szCs w:val="16"/>
              </w:rPr>
              <w:t>10</w:t>
            </w:r>
            <w:r>
              <w:rPr>
                <w:rFonts w:ascii="宋体" w:eastAsia="宋体" w:hAnsi="宋体" w:cs="宋体" w:hint="eastAsia"/>
                <w:color w:val="000000"/>
                <w:kern w:val="0"/>
                <w:sz w:val="16"/>
                <w:szCs w:val="16"/>
              </w:rPr>
              <w:t>：00-22：00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开发区</w:t>
            </w:r>
            <w:proofErr w:type="gramStart"/>
            <w:r>
              <w:rPr>
                <w:rFonts w:ascii="宋体" w:eastAsia="宋体" w:hAnsi="宋体" w:cs="宋体" w:hint="eastAsia"/>
                <w:color w:val="000000"/>
                <w:kern w:val="0"/>
                <w:sz w:val="16"/>
                <w:szCs w:val="16"/>
              </w:rPr>
              <w:t>酷熊勇士少儿篮球</w:t>
            </w:r>
            <w:proofErr w:type="gramEnd"/>
            <w:r>
              <w:rPr>
                <w:rFonts w:ascii="宋体" w:eastAsia="宋体" w:hAnsi="宋体" w:cs="宋体" w:hint="eastAsia"/>
                <w:color w:val="000000"/>
                <w:kern w:val="0"/>
                <w:sz w:val="16"/>
                <w:szCs w:val="16"/>
              </w:rPr>
              <w:t>运动馆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聊城市开发区友</w:t>
            </w:r>
            <w:proofErr w:type="gramStart"/>
            <w:r>
              <w:rPr>
                <w:rFonts w:ascii="宋体" w:eastAsia="宋体" w:hAnsi="宋体" w:cs="宋体" w:hint="eastAsia"/>
                <w:color w:val="000000"/>
                <w:kern w:val="0"/>
                <w:sz w:val="16"/>
                <w:szCs w:val="16"/>
              </w:rPr>
              <w:t>联文化</w:t>
            </w:r>
            <w:proofErr w:type="gramEnd"/>
            <w:r>
              <w:rPr>
                <w:rFonts w:ascii="宋体" w:eastAsia="宋体" w:hAnsi="宋体" w:cs="宋体" w:hint="eastAsia"/>
                <w:color w:val="000000"/>
                <w:kern w:val="0"/>
                <w:sz w:val="16"/>
                <w:szCs w:val="16"/>
              </w:rPr>
              <w:t>城2楼北侧</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武长胜</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17616491204</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周二至周日9：00-20：00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体育健身</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X-RAY街舞连锁当代校区</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聊城市开发区当代购物中心3楼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39.93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李乃慧</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0635-7318883</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周二至周日9：00-20：00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3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青年驿站</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海蓝游泳健身会馆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聊城市开发区财富中心7楼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116.2.18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36.27</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孙传珂</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18502997178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周一至周日7：00-22：00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8</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青年驿站</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聊城至善健身服务有限公司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聊城市开发区荣</w:t>
            </w:r>
            <w:proofErr w:type="gramStart"/>
            <w:r>
              <w:rPr>
                <w:rFonts w:ascii="宋体" w:eastAsia="宋体" w:hAnsi="宋体" w:cs="宋体" w:hint="eastAsia"/>
                <w:color w:val="000000"/>
                <w:kern w:val="0"/>
                <w:sz w:val="16"/>
                <w:szCs w:val="16"/>
              </w:rPr>
              <w:t>富中心</w:t>
            </w:r>
            <w:proofErr w:type="gramEnd"/>
            <w:r>
              <w:rPr>
                <w:rFonts w:ascii="宋体" w:eastAsia="宋体" w:hAnsi="宋体" w:cs="宋体" w:hint="eastAsia"/>
                <w:color w:val="000000"/>
                <w:kern w:val="0"/>
                <w:sz w:val="16"/>
                <w:szCs w:val="16"/>
              </w:rPr>
              <w:t>5楼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孟丽云</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18769508887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周一至周日10：00-21:00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4</w:t>
            </w:r>
            <w:r>
              <w:rPr>
                <w:rFonts w:ascii="宋体" w:hAnsi="宋体" w:cs="宋体" w:hint="eastAsia"/>
                <w:color w:val="000000"/>
                <w:kern w:val="0"/>
                <w:sz w:val="16"/>
                <w:szCs w:val="16"/>
              </w:rPr>
              <w:t>9</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健身房</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HL国际健身</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聊城市开发区振华购物中心四楼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116.34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李凯</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19906358285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周一至周日10:000-21:30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hAnsi="宋体" w:cs="宋体" w:hint="eastAsia"/>
                <w:color w:val="000000"/>
                <w:kern w:val="0"/>
                <w:sz w:val="16"/>
                <w:szCs w:val="16"/>
              </w:rPr>
              <w:t>50</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盛景温泉酒店</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聊城云</w:t>
            </w:r>
            <w:proofErr w:type="gramStart"/>
            <w:r>
              <w:rPr>
                <w:rFonts w:ascii="宋体" w:eastAsia="宋体" w:hAnsi="宋体" w:cs="宋体" w:hint="eastAsia"/>
                <w:color w:val="000000"/>
                <w:kern w:val="0"/>
                <w:sz w:val="16"/>
                <w:szCs w:val="16"/>
              </w:rPr>
              <w:t>栖酒店</w:t>
            </w:r>
            <w:proofErr w:type="gramEnd"/>
            <w:r>
              <w:rPr>
                <w:rFonts w:ascii="宋体" w:eastAsia="宋体" w:hAnsi="宋体" w:cs="宋体" w:hint="eastAsia"/>
                <w:color w:val="000000"/>
                <w:kern w:val="0"/>
                <w:sz w:val="16"/>
                <w:szCs w:val="16"/>
              </w:rPr>
              <w:t>管理有限公司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聊城旅游度假区朱老庄镇文化路3号</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36.36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刘秀山</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15864910701</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9:30-18:00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hAnsi="宋体" w:cs="宋体" w:hint="eastAsia"/>
                <w:color w:val="000000"/>
                <w:sz w:val="16"/>
                <w:szCs w:val="16"/>
              </w:rPr>
              <w:t>51</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健身服务</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pacing w:val="-6"/>
                <w:kern w:val="0"/>
                <w:sz w:val="16"/>
                <w:szCs w:val="16"/>
              </w:rPr>
            </w:pPr>
            <w:r>
              <w:rPr>
                <w:rFonts w:ascii="宋体" w:eastAsia="宋体" w:hAnsi="宋体" w:cs="宋体" w:hint="eastAsia"/>
                <w:color w:val="000000"/>
                <w:spacing w:val="-6"/>
                <w:kern w:val="0"/>
                <w:sz w:val="16"/>
                <w:szCs w:val="16"/>
              </w:rPr>
              <w:t>聊城市森</w:t>
            </w:r>
            <w:proofErr w:type="gramStart"/>
            <w:r>
              <w:rPr>
                <w:rFonts w:ascii="宋体" w:eastAsia="宋体" w:hAnsi="宋体" w:cs="宋体" w:hint="eastAsia"/>
                <w:color w:val="000000"/>
                <w:spacing w:val="-6"/>
                <w:kern w:val="0"/>
                <w:sz w:val="16"/>
                <w:szCs w:val="16"/>
              </w:rPr>
              <w:t>煜</w:t>
            </w:r>
            <w:proofErr w:type="gramEnd"/>
            <w:r>
              <w:rPr>
                <w:rFonts w:ascii="宋体" w:eastAsia="宋体" w:hAnsi="宋体" w:cs="宋体" w:hint="eastAsia"/>
                <w:color w:val="000000"/>
                <w:spacing w:val="-6"/>
                <w:kern w:val="0"/>
                <w:sz w:val="16"/>
                <w:szCs w:val="16"/>
              </w:rPr>
              <w:t>爱乐健身有限公司</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left"/>
              <w:textAlignment w:val="center"/>
              <w:rPr>
                <w:rFonts w:ascii="宋体" w:hAnsi="宋体"/>
                <w:color w:val="000000"/>
                <w:sz w:val="16"/>
                <w:szCs w:val="16"/>
              </w:rPr>
            </w:pPr>
            <w:r>
              <w:rPr>
                <w:rFonts w:ascii="宋体" w:eastAsia="宋体" w:hAnsi="宋体" w:cs="宋体" w:hint="eastAsia"/>
                <w:color w:val="000000"/>
                <w:kern w:val="0"/>
                <w:sz w:val="16"/>
                <w:szCs w:val="16"/>
              </w:rPr>
              <w:t>聊城市度假区湖西</w:t>
            </w:r>
            <w:proofErr w:type="gramStart"/>
            <w:r>
              <w:rPr>
                <w:rFonts w:ascii="宋体" w:eastAsia="宋体" w:hAnsi="宋体" w:cs="宋体" w:hint="eastAsia"/>
                <w:color w:val="000000"/>
                <w:kern w:val="0"/>
                <w:sz w:val="16"/>
                <w:szCs w:val="16"/>
              </w:rPr>
              <w:t>街道昌润南路</w:t>
            </w:r>
            <w:proofErr w:type="gramEnd"/>
            <w:r>
              <w:rPr>
                <w:rFonts w:ascii="宋体" w:eastAsia="宋体" w:hAnsi="宋体" w:cs="宋体" w:hint="eastAsia"/>
                <w:color w:val="000000"/>
                <w:kern w:val="0"/>
                <w:sz w:val="16"/>
                <w:szCs w:val="16"/>
              </w:rPr>
              <w:t>民生壹号广场4层-006号商铺</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115.96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roofErr w:type="gramStart"/>
            <w:r>
              <w:rPr>
                <w:rFonts w:ascii="宋体" w:eastAsia="宋体" w:hAnsi="宋体" w:cs="宋体" w:hint="eastAsia"/>
                <w:color w:val="000000"/>
                <w:kern w:val="0"/>
                <w:sz w:val="16"/>
                <w:szCs w:val="16"/>
              </w:rPr>
              <w:t>许健鹏</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15666659298</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hint="eastAsia"/>
                <w:color w:val="000000"/>
                <w:kern w:val="0"/>
                <w:sz w:val="16"/>
                <w:szCs w:val="16"/>
              </w:rPr>
              <w:t>9:30-21:00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jc w:val="center"/>
              <w:rPr>
                <w:rFonts w:ascii="宋体" w:hAnsi="宋体"/>
                <w:color w:val="000000"/>
                <w:sz w:val="16"/>
                <w:szCs w:val="16"/>
              </w:rPr>
            </w:pPr>
          </w:p>
        </w:tc>
      </w:tr>
      <w:tr w:rsidR="00D725A1" w:rsidTr="00D725A1">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体育场所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广羽羽毛球馆</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湖南路与黄山路路口东南角</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36.42</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proofErr w:type="gramStart"/>
            <w:r>
              <w:rPr>
                <w:rFonts w:ascii="宋体" w:eastAsia="宋体" w:hAnsi="宋体" w:cs="宋体" w:hint="eastAsia"/>
                <w:color w:val="000000"/>
                <w:kern w:val="0"/>
                <w:sz w:val="16"/>
                <w:szCs w:val="16"/>
              </w:rPr>
              <w:t>高连泽</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18006355527</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9:00-21:00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
        </w:tc>
      </w:tr>
      <w:tr w:rsidR="00D725A1" w:rsidTr="00D725A1">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体育场所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Pr="00D725A1" w:rsidRDefault="00D725A1" w:rsidP="00D725A1">
            <w:pPr>
              <w:widowControl/>
              <w:jc w:val="left"/>
              <w:textAlignment w:val="center"/>
              <w:rPr>
                <w:rFonts w:ascii="宋体" w:eastAsia="宋体" w:hAnsi="宋体" w:cs="宋体"/>
                <w:color w:val="000000"/>
                <w:spacing w:val="-6"/>
                <w:kern w:val="0"/>
                <w:sz w:val="16"/>
                <w:szCs w:val="16"/>
              </w:rPr>
            </w:pPr>
            <w:r w:rsidRPr="00D725A1">
              <w:rPr>
                <w:rFonts w:ascii="宋体" w:eastAsia="宋体" w:hAnsi="宋体" w:cs="宋体" w:hint="eastAsia"/>
                <w:color w:val="000000"/>
                <w:spacing w:val="-6"/>
                <w:kern w:val="0"/>
                <w:sz w:val="16"/>
                <w:szCs w:val="16"/>
              </w:rPr>
              <w:t>聊城高新区友人羽毛球俱乐部</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高新区中华南路83号山东盖尔院内</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刘</w:t>
            </w:r>
            <w:r>
              <w:rPr>
                <w:rFonts w:ascii="宋体" w:eastAsia="宋体" w:hAnsi="宋体" w:cs="宋体" w:hint="eastAsia"/>
                <w:color w:val="000000"/>
                <w:kern w:val="0"/>
                <w:sz w:val="16"/>
                <w:szCs w:val="16"/>
              </w:rPr>
              <w:t>经理</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19906350190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hAnsi="宋体" w:cs="宋体" w:hint="eastAsia"/>
                <w:color w:val="000000"/>
                <w:kern w:val="0"/>
                <w:sz w:val="16"/>
                <w:szCs w:val="16"/>
              </w:rPr>
              <w:t>14</w:t>
            </w:r>
            <w:r>
              <w:rPr>
                <w:rFonts w:ascii="宋体" w:eastAsia="宋体" w:hAnsi="宋体" w:cs="宋体" w:hint="eastAsia"/>
                <w:color w:val="000000"/>
                <w:kern w:val="0"/>
                <w:sz w:val="16"/>
                <w:szCs w:val="16"/>
              </w:rPr>
              <w:t>:00-21:00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
        </w:tc>
      </w:tr>
      <w:tr w:rsidR="00D725A1" w:rsidTr="00D725A1">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量化健身</w:t>
            </w:r>
            <w:proofErr w:type="gramStart"/>
            <w:r>
              <w:rPr>
                <w:rFonts w:ascii="宋体" w:eastAsia="宋体" w:hAnsi="宋体" w:cs="宋体" w:hint="eastAsia"/>
                <w:color w:val="000000"/>
                <w:kern w:val="0"/>
                <w:sz w:val="16"/>
                <w:szCs w:val="16"/>
              </w:rPr>
              <w:t>卓亚店</w:t>
            </w:r>
            <w:proofErr w:type="gramEnd"/>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高新区湖南路中华路口人力资源产业园19楼</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116.05</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36.43</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李连超</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18561306620</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9点30至21点30</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
        </w:tc>
      </w:tr>
      <w:tr w:rsidR="00D725A1" w:rsidTr="00D725A1">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55</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pacing w:val="-6"/>
                <w:kern w:val="0"/>
                <w:sz w:val="16"/>
                <w:szCs w:val="16"/>
              </w:rPr>
            </w:pPr>
            <w:r>
              <w:rPr>
                <w:rFonts w:ascii="宋体" w:eastAsia="宋体" w:hAnsi="宋体" w:cs="宋体" w:hint="eastAsia"/>
                <w:color w:val="000000"/>
                <w:kern w:val="0"/>
                <w:sz w:val="16"/>
                <w:szCs w:val="16"/>
              </w:rPr>
              <w:t>DA健身工作室</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长江路与光岳路交叉口</w:t>
            </w:r>
            <w:proofErr w:type="gramStart"/>
            <w:r>
              <w:rPr>
                <w:rFonts w:ascii="宋体" w:eastAsia="宋体" w:hAnsi="宋体" w:cs="宋体" w:hint="eastAsia"/>
                <w:color w:val="000000"/>
                <w:kern w:val="0"/>
                <w:sz w:val="16"/>
                <w:szCs w:val="16"/>
              </w:rPr>
              <w:t>浦发西邻</w:t>
            </w:r>
            <w:proofErr w:type="gramEnd"/>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36.26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proofErr w:type="gramStart"/>
            <w:r>
              <w:rPr>
                <w:rFonts w:ascii="宋体" w:eastAsia="宋体" w:hAnsi="宋体" w:cs="宋体" w:hint="eastAsia"/>
                <w:color w:val="000000"/>
                <w:kern w:val="0"/>
                <w:sz w:val="16"/>
                <w:szCs w:val="16"/>
              </w:rPr>
              <w:t>陶帅</w:t>
            </w:r>
            <w:proofErr w:type="gramEnd"/>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18806351815</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24</w:t>
            </w:r>
            <w:r>
              <w:rPr>
                <w:rFonts w:ascii="宋体" w:hAnsi="宋体" w:cs="宋体" w:hint="eastAsia"/>
                <w:color w:val="000000"/>
                <w:kern w:val="0"/>
                <w:sz w:val="16"/>
                <w:szCs w:val="16"/>
              </w:rPr>
              <w:t>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
        </w:tc>
      </w:tr>
      <w:tr w:rsidR="00D725A1" w:rsidTr="00D725A1">
        <w:trPr>
          <w:trHeight w:val="420"/>
          <w:jc w:val="center"/>
        </w:trPr>
        <w:tc>
          <w:tcPr>
            <w:tcW w:w="7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25A1" w:rsidRDefault="00D725A1" w:rsidP="00D725A1">
            <w:pPr>
              <w:widowControl/>
              <w:jc w:val="center"/>
              <w:textAlignment w:val="center"/>
              <w:rPr>
                <w:rFonts w:ascii="宋体" w:hAnsi="宋体"/>
                <w:color w:val="000000"/>
                <w:sz w:val="16"/>
                <w:szCs w:val="16"/>
              </w:rPr>
            </w:pPr>
            <w:r>
              <w:rPr>
                <w:rFonts w:ascii="宋体" w:eastAsia="宋体" w:hAnsi="宋体" w:cs="宋体"/>
                <w:color w:val="000000"/>
                <w:kern w:val="0"/>
                <w:sz w:val="16"/>
                <w:szCs w:val="16"/>
              </w:rPr>
              <w:t>56</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健身场所</w:t>
            </w:r>
          </w:p>
        </w:tc>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pacing w:val="-6"/>
                <w:kern w:val="0"/>
                <w:sz w:val="16"/>
                <w:szCs w:val="16"/>
              </w:rPr>
            </w:pPr>
            <w:proofErr w:type="gramStart"/>
            <w:r>
              <w:rPr>
                <w:rFonts w:ascii="宋体" w:eastAsia="宋体" w:hAnsi="宋体" w:cs="宋体" w:hint="eastAsia"/>
                <w:color w:val="000000"/>
                <w:kern w:val="0"/>
                <w:sz w:val="16"/>
                <w:szCs w:val="16"/>
              </w:rPr>
              <w:t>坚</w:t>
            </w:r>
            <w:proofErr w:type="gramEnd"/>
            <w:r>
              <w:rPr>
                <w:rFonts w:ascii="宋体" w:eastAsia="宋体" w:hAnsi="宋体" w:cs="宋体" w:hint="eastAsia"/>
                <w:color w:val="000000"/>
                <w:kern w:val="0"/>
                <w:sz w:val="16"/>
                <w:szCs w:val="16"/>
              </w:rPr>
              <w:t>蛋健身（九州店）</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高新区裕昌九州国际商业街A03</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116.04</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36.44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李永鹏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13869566659</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kern w:val="0"/>
                <w:sz w:val="16"/>
                <w:szCs w:val="16"/>
              </w:rPr>
            </w:pPr>
            <w:r>
              <w:rPr>
                <w:rFonts w:ascii="宋体" w:eastAsia="宋体" w:hAnsi="宋体" w:cs="宋体" w:hint="eastAsia"/>
                <w:color w:val="000000"/>
                <w:kern w:val="0"/>
                <w:sz w:val="16"/>
                <w:szCs w:val="16"/>
              </w:rPr>
              <w:t>24小时营业</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5A1" w:rsidRDefault="00D725A1" w:rsidP="00D725A1">
            <w:pPr>
              <w:widowControl/>
              <w:jc w:val="center"/>
              <w:textAlignment w:val="center"/>
              <w:rPr>
                <w:rFonts w:ascii="宋体" w:hAnsi="宋体"/>
                <w:color w:val="000000"/>
                <w:sz w:val="16"/>
                <w:szCs w:val="16"/>
              </w:rPr>
            </w:pPr>
          </w:p>
        </w:tc>
      </w:tr>
    </w:tbl>
    <w:p w:rsidR="00D725A1" w:rsidRDefault="00D725A1" w:rsidP="00D725A1">
      <w:pPr>
        <w:pStyle w:val="a4"/>
        <w:ind w:firstLineChars="0" w:firstLine="0"/>
        <w:rPr>
          <w:rFonts w:ascii="仿宋_GB2312" w:eastAsia="仿宋_GB2312" w:hAnsi="仿宋_GB2312" w:cs="仿宋_GB2312"/>
          <w:color w:val="000000"/>
          <w:sz w:val="32"/>
          <w:szCs w:val="32"/>
        </w:rPr>
      </w:pPr>
    </w:p>
    <w:p w:rsidR="00B774F5" w:rsidRDefault="00B774F5">
      <w:pPr>
        <w:pStyle w:val="a4"/>
        <w:ind w:firstLineChars="0" w:firstLine="0"/>
        <w:rPr>
          <w:rFonts w:ascii="仿宋_GB2312" w:eastAsia="仿宋_GB2312" w:hAnsi="仿宋_GB2312" w:cs="仿宋_GB2312"/>
          <w:color w:val="000000" w:themeColor="text1"/>
          <w:sz w:val="32"/>
          <w:szCs w:val="32"/>
        </w:rPr>
      </w:pPr>
    </w:p>
    <w:p w:rsidR="00B774F5" w:rsidRDefault="00B774F5">
      <w:pPr>
        <w:pStyle w:val="2"/>
        <w:ind w:firstLine="640"/>
        <w:rPr>
          <w:rFonts w:ascii="仿宋_GB2312" w:hAnsi="仿宋_GB2312" w:cs="仿宋_GB2312"/>
          <w:color w:val="000000" w:themeColor="text1"/>
          <w:szCs w:val="32"/>
        </w:rPr>
        <w:sectPr w:rsidR="00B774F5" w:rsidSect="00D725A1">
          <w:pgSz w:w="16838" w:h="11906" w:orient="landscape" w:code="9"/>
          <w:pgMar w:top="1588" w:right="1701" w:bottom="1588" w:left="1588" w:header="851" w:footer="992" w:gutter="0"/>
          <w:cols w:space="425"/>
          <w:docGrid w:type="linesAndChars" w:linePitch="312"/>
        </w:sectPr>
      </w:pPr>
    </w:p>
    <w:p w:rsidR="00B774F5" w:rsidRDefault="002C69C9">
      <w:pPr>
        <w:spacing w:line="560" w:lineRule="exact"/>
        <w:rPr>
          <w:rFonts w:ascii="黑体" w:eastAsia="黑体" w:hAnsi="黑体" w:cs="仿宋_GB2312"/>
          <w:color w:val="000000" w:themeColor="text1"/>
          <w:sz w:val="32"/>
          <w:szCs w:val="32"/>
        </w:rPr>
      </w:pPr>
      <w:r>
        <w:rPr>
          <w:rFonts w:ascii="黑体" w:eastAsia="黑体" w:hAnsi="黑体" w:cs="仿宋_GB2312" w:hint="eastAsia"/>
          <w:color w:val="000000" w:themeColor="text1"/>
          <w:sz w:val="32"/>
          <w:szCs w:val="32"/>
        </w:rPr>
        <w:lastRenderedPageBreak/>
        <w:t>附件2：</w:t>
      </w:r>
    </w:p>
    <w:p w:rsidR="00B774F5" w:rsidRDefault="002C69C9" w:rsidP="002C69C9">
      <w:pPr>
        <w:pStyle w:val="2"/>
        <w:ind w:firstLineChars="0" w:firstLine="0"/>
        <w:jc w:val="center"/>
        <w:rPr>
          <w:rFonts w:ascii="方正小标宋简体" w:eastAsia="方正小标宋简体" w:hAnsi="方正小标宋简体" w:cs="方正小标宋简体"/>
          <w:sz w:val="44"/>
          <w:szCs w:val="44"/>
        </w:rPr>
      </w:pPr>
      <w:bookmarkStart w:id="0" w:name="_GoBack"/>
      <w:bookmarkEnd w:id="0"/>
      <w:r w:rsidRPr="002C69C9">
        <w:rPr>
          <w:rFonts w:ascii="方正小标宋简体" w:eastAsia="方正小标宋简体" w:hAnsi="方正小标宋简体" w:cs="方正小标宋简体" w:hint="eastAsia"/>
          <w:sz w:val="44"/>
          <w:szCs w:val="44"/>
        </w:rPr>
        <w:t>体育</w:t>
      </w:r>
      <w:r>
        <w:rPr>
          <w:rFonts w:ascii="方正小标宋简体" w:eastAsia="方正小标宋简体" w:hAnsi="方正小标宋简体" w:cs="方正小标宋简体" w:hint="eastAsia"/>
          <w:sz w:val="44"/>
          <w:szCs w:val="44"/>
        </w:rPr>
        <w:t>健身</w:t>
      </w:r>
      <w:proofErr w:type="gramStart"/>
      <w:r>
        <w:rPr>
          <w:rFonts w:ascii="方正小标宋简体" w:eastAsia="方正小标宋简体" w:hAnsi="方正小标宋简体" w:cs="方正小标宋简体" w:hint="eastAsia"/>
          <w:sz w:val="44"/>
          <w:szCs w:val="44"/>
        </w:rPr>
        <w:t>券</w:t>
      </w:r>
      <w:proofErr w:type="gramEnd"/>
      <w:r>
        <w:rPr>
          <w:rFonts w:ascii="方正小标宋简体" w:eastAsia="方正小标宋简体" w:hAnsi="方正小标宋简体" w:cs="方正小标宋简体" w:hint="eastAsia"/>
          <w:sz w:val="44"/>
          <w:szCs w:val="44"/>
        </w:rPr>
        <w:t>申领信息表</w:t>
      </w:r>
    </w:p>
    <w:tbl>
      <w:tblPr>
        <w:tblStyle w:val="aa"/>
        <w:tblpPr w:leftFromText="180" w:rightFromText="180" w:vertAnchor="text" w:horzAnchor="margin" w:tblpXSpec="center" w:tblpY="248"/>
        <w:tblOverlap w:val="never"/>
        <w:tblW w:w="9606" w:type="dxa"/>
        <w:tblLook w:val="04A0"/>
      </w:tblPr>
      <w:tblGrid>
        <w:gridCol w:w="1242"/>
        <w:gridCol w:w="1276"/>
        <w:gridCol w:w="992"/>
        <w:gridCol w:w="3261"/>
        <w:gridCol w:w="1984"/>
        <w:gridCol w:w="851"/>
      </w:tblGrid>
      <w:tr w:rsidR="00B774F5" w:rsidTr="00D725A1">
        <w:trPr>
          <w:trHeight w:val="990"/>
        </w:trPr>
        <w:tc>
          <w:tcPr>
            <w:tcW w:w="1242"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姓</w:t>
            </w:r>
            <w:r w:rsidR="00D725A1">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名</w:t>
            </w:r>
          </w:p>
        </w:tc>
        <w:tc>
          <w:tcPr>
            <w:tcW w:w="1276"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性 别</w:t>
            </w:r>
          </w:p>
        </w:tc>
        <w:tc>
          <w:tcPr>
            <w:tcW w:w="992"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年</w:t>
            </w:r>
            <w:r w:rsidR="00D725A1">
              <w:rPr>
                <w:rFonts w:ascii="仿宋_GB2312" w:eastAsia="仿宋_GB2312" w:hAnsi="仿宋_GB2312" w:cs="仿宋_GB2312" w:hint="eastAsia"/>
                <w:szCs w:val="24"/>
              </w:rPr>
              <w:t xml:space="preserve"> </w:t>
            </w:r>
            <w:r>
              <w:rPr>
                <w:rFonts w:ascii="仿宋_GB2312" w:eastAsia="仿宋_GB2312" w:hAnsi="仿宋_GB2312" w:cs="仿宋_GB2312" w:hint="eastAsia"/>
                <w:szCs w:val="24"/>
              </w:rPr>
              <w:t>龄</w:t>
            </w:r>
          </w:p>
        </w:tc>
        <w:tc>
          <w:tcPr>
            <w:tcW w:w="3261"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身份证号</w:t>
            </w:r>
          </w:p>
        </w:tc>
        <w:tc>
          <w:tcPr>
            <w:tcW w:w="1984"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联系方式</w:t>
            </w:r>
          </w:p>
        </w:tc>
        <w:tc>
          <w:tcPr>
            <w:tcW w:w="851" w:type="dxa"/>
            <w:vAlign w:val="center"/>
          </w:tcPr>
          <w:p w:rsidR="00B774F5" w:rsidRDefault="002C69C9" w:rsidP="00D725A1">
            <w:pPr>
              <w:pStyle w:val="a4"/>
              <w:ind w:firstLineChars="0" w:firstLine="0"/>
              <w:jc w:val="center"/>
              <w:rPr>
                <w:rFonts w:ascii="仿宋_GB2312" w:eastAsia="仿宋_GB2312" w:hAnsi="仿宋_GB2312" w:cs="仿宋_GB2312"/>
                <w:szCs w:val="24"/>
              </w:rPr>
            </w:pPr>
            <w:r>
              <w:rPr>
                <w:rFonts w:ascii="仿宋_GB2312" w:eastAsia="仿宋_GB2312" w:hAnsi="仿宋_GB2312" w:cs="仿宋_GB2312" w:hint="eastAsia"/>
                <w:szCs w:val="24"/>
              </w:rPr>
              <w:t>备 注</w:t>
            </w:r>
          </w:p>
        </w:tc>
      </w:tr>
      <w:tr w:rsidR="00B774F5" w:rsidTr="00D725A1">
        <w:trPr>
          <w:trHeight w:val="61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1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r w:rsidR="00B774F5" w:rsidTr="00D725A1">
        <w:trPr>
          <w:trHeight w:val="649"/>
        </w:trPr>
        <w:tc>
          <w:tcPr>
            <w:tcW w:w="1242" w:type="dxa"/>
            <w:vAlign w:val="center"/>
          </w:tcPr>
          <w:p w:rsidR="00B774F5" w:rsidRDefault="00B774F5">
            <w:pPr>
              <w:pStyle w:val="a4"/>
              <w:ind w:firstLine="240"/>
              <w:jc w:val="center"/>
              <w:rPr>
                <w:rFonts w:ascii="仿宋_GB2312" w:eastAsia="仿宋_GB2312" w:hAnsi="仿宋_GB2312" w:cs="仿宋_GB2312"/>
                <w:szCs w:val="24"/>
              </w:rPr>
            </w:pPr>
          </w:p>
        </w:tc>
        <w:tc>
          <w:tcPr>
            <w:tcW w:w="1276" w:type="dxa"/>
            <w:vAlign w:val="center"/>
          </w:tcPr>
          <w:p w:rsidR="00B774F5" w:rsidRDefault="00B774F5">
            <w:pPr>
              <w:pStyle w:val="a4"/>
              <w:ind w:firstLine="240"/>
              <w:jc w:val="center"/>
              <w:rPr>
                <w:rFonts w:ascii="仿宋_GB2312" w:eastAsia="仿宋_GB2312" w:hAnsi="仿宋_GB2312" w:cs="仿宋_GB2312"/>
                <w:szCs w:val="24"/>
              </w:rPr>
            </w:pPr>
          </w:p>
        </w:tc>
        <w:tc>
          <w:tcPr>
            <w:tcW w:w="992" w:type="dxa"/>
            <w:vAlign w:val="center"/>
          </w:tcPr>
          <w:p w:rsidR="00B774F5" w:rsidRDefault="00B774F5">
            <w:pPr>
              <w:pStyle w:val="a4"/>
              <w:ind w:firstLine="240"/>
              <w:jc w:val="center"/>
              <w:rPr>
                <w:rFonts w:ascii="仿宋_GB2312" w:eastAsia="仿宋_GB2312" w:hAnsi="仿宋_GB2312" w:cs="仿宋_GB2312"/>
                <w:szCs w:val="24"/>
              </w:rPr>
            </w:pPr>
          </w:p>
        </w:tc>
        <w:tc>
          <w:tcPr>
            <w:tcW w:w="3261" w:type="dxa"/>
            <w:vAlign w:val="center"/>
          </w:tcPr>
          <w:p w:rsidR="00B774F5" w:rsidRDefault="00B774F5">
            <w:pPr>
              <w:pStyle w:val="a4"/>
              <w:ind w:firstLine="240"/>
              <w:jc w:val="center"/>
              <w:rPr>
                <w:rFonts w:ascii="仿宋_GB2312" w:eastAsia="仿宋_GB2312" w:hAnsi="仿宋_GB2312" w:cs="仿宋_GB2312"/>
                <w:szCs w:val="24"/>
              </w:rPr>
            </w:pPr>
          </w:p>
        </w:tc>
        <w:tc>
          <w:tcPr>
            <w:tcW w:w="1984" w:type="dxa"/>
            <w:vAlign w:val="center"/>
          </w:tcPr>
          <w:p w:rsidR="00B774F5" w:rsidRDefault="00B774F5">
            <w:pPr>
              <w:pStyle w:val="a4"/>
              <w:ind w:firstLine="240"/>
              <w:jc w:val="center"/>
              <w:rPr>
                <w:rFonts w:ascii="仿宋_GB2312" w:eastAsia="仿宋_GB2312" w:hAnsi="仿宋_GB2312" w:cs="仿宋_GB2312"/>
                <w:szCs w:val="24"/>
              </w:rPr>
            </w:pPr>
          </w:p>
        </w:tc>
        <w:tc>
          <w:tcPr>
            <w:tcW w:w="851" w:type="dxa"/>
            <w:vAlign w:val="center"/>
          </w:tcPr>
          <w:p w:rsidR="00B774F5" w:rsidRDefault="00B774F5">
            <w:pPr>
              <w:pStyle w:val="a4"/>
              <w:ind w:firstLine="240"/>
              <w:jc w:val="center"/>
              <w:rPr>
                <w:rFonts w:ascii="仿宋_GB2312" w:eastAsia="仿宋_GB2312" w:hAnsi="仿宋_GB2312" w:cs="仿宋_GB2312"/>
                <w:szCs w:val="24"/>
              </w:rPr>
            </w:pPr>
          </w:p>
        </w:tc>
      </w:tr>
    </w:tbl>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pPr>
    </w:p>
    <w:p w:rsidR="00B774F5" w:rsidRDefault="00B774F5">
      <w:pPr>
        <w:pStyle w:val="a4"/>
        <w:ind w:firstLineChars="0" w:firstLine="0"/>
        <w:rPr>
          <w:rFonts w:ascii="仿宋_GB2312" w:eastAsia="仿宋_GB2312" w:hAnsi="仿宋_GB2312" w:cs="仿宋_GB2312"/>
          <w:color w:val="000000" w:themeColor="text1"/>
          <w:sz w:val="32"/>
          <w:szCs w:val="32"/>
        </w:rPr>
      </w:pPr>
    </w:p>
    <w:sectPr w:rsidR="00B774F5" w:rsidSect="00D725A1">
      <w:pgSz w:w="11906" w:h="16838" w:code="9"/>
      <w:pgMar w:top="1701" w:right="1588" w:bottom="158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199" w:rsidRPr="000128CC" w:rsidRDefault="00932199" w:rsidP="00B774F5">
      <w:pPr>
        <w:rPr>
          <w:sz w:val="24"/>
        </w:rPr>
      </w:pPr>
      <w:r>
        <w:separator/>
      </w:r>
    </w:p>
  </w:endnote>
  <w:endnote w:type="continuationSeparator" w:id="0">
    <w:p w:rsidR="00932199" w:rsidRPr="000128CC" w:rsidRDefault="00932199" w:rsidP="00B774F5">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方正楷体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3738"/>
      <w:docPartObj>
        <w:docPartGallery w:val="AutoText"/>
      </w:docPartObj>
    </w:sdtPr>
    <w:sdtContent>
      <w:p w:rsidR="008566BC" w:rsidRDefault="008566BC">
        <w:pPr>
          <w:pStyle w:val="a7"/>
          <w:jc w:val="center"/>
        </w:pPr>
        <w:r>
          <w:rPr>
            <w:sz w:val="21"/>
            <w:szCs w:val="21"/>
          </w:rPr>
          <w:fldChar w:fldCharType="begin"/>
        </w:r>
        <w:r>
          <w:rPr>
            <w:sz w:val="21"/>
            <w:szCs w:val="21"/>
          </w:rPr>
          <w:instrText xml:space="preserve"> PAGE   \* MERGEFORMAT </w:instrText>
        </w:r>
        <w:r>
          <w:rPr>
            <w:sz w:val="21"/>
            <w:szCs w:val="21"/>
          </w:rPr>
          <w:fldChar w:fldCharType="separate"/>
        </w:r>
        <w:r w:rsidR="00DB5D3A" w:rsidRPr="00DB5D3A">
          <w:rPr>
            <w:noProof/>
            <w:sz w:val="21"/>
            <w:szCs w:val="21"/>
            <w:lang w:val="zh-CN"/>
          </w:rPr>
          <w:t>1</w:t>
        </w:r>
        <w:r>
          <w:rPr>
            <w:sz w:val="21"/>
            <w:szCs w:val="21"/>
          </w:rPr>
          <w:fldChar w:fldCharType="end"/>
        </w:r>
      </w:p>
    </w:sdtContent>
  </w:sdt>
  <w:p w:rsidR="008566BC" w:rsidRDefault="008566B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199" w:rsidRPr="000128CC" w:rsidRDefault="00932199" w:rsidP="00B774F5">
      <w:pPr>
        <w:rPr>
          <w:sz w:val="24"/>
        </w:rPr>
      </w:pPr>
      <w:r>
        <w:separator/>
      </w:r>
    </w:p>
  </w:footnote>
  <w:footnote w:type="continuationSeparator" w:id="0">
    <w:p w:rsidR="00932199" w:rsidRPr="000128CC" w:rsidRDefault="00932199" w:rsidP="00B774F5">
      <w:pPr>
        <w:rPr>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VkYTVkZWQ5MjM2MWQ1NWI5NmU5NWM1MzA3MjJkNDIifQ=="/>
    <w:docVar w:name="KSO_WPS_MARK_KEY" w:val="d3d7ff03-19d3-464c-a8a3-e5d89994ae14"/>
  </w:docVars>
  <w:rsids>
    <w:rsidRoot w:val="00172A27"/>
    <w:rsid w:val="B77FD5BD"/>
    <w:rsid w:val="B8B5D411"/>
    <w:rsid w:val="BEFF9A95"/>
    <w:rsid w:val="D3D72051"/>
    <w:rsid w:val="DCF301C2"/>
    <w:rsid w:val="DFD72E49"/>
    <w:rsid w:val="EFF77F08"/>
    <w:rsid w:val="F1EFD7BC"/>
    <w:rsid w:val="F8FFA8D7"/>
    <w:rsid w:val="FDFF67F0"/>
    <w:rsid w:val="FF5F443C"/>
    <w:rsid w:val="FFAB7FF6"/>
    <w:rsid w:val="000063BF"/>
    <w:rsid w:val="00077273"/>
    <w:rsid w:val="000B6698"/>
    <w:rsid w:val="00172A27"/>
    <w:rsid w:val="00190D40"/>
    <w:rsid w:val="002C3F3C"/>
    <w:rsid w:val="002C69C9"/>
    <w:rsid w:val="002F7123"/>
    <w:rsid w:val="0033401C"/>
    <w:rsid w:val="003D5D00"/>
    <w:rsid w:val="00663396"/>
    <w:rsid w:val="007A3406"/>
    <w:rsid w:val="007D20DB"/>
    <w:rsid w:val="00800EF4"/>
    <w:rsid w:val="0082304F"/>
    <w:rsid w:val="00854C15"/>
    <w:rsid w:val="008566BC"/>
    <w:rsid w:val="008D3A04"/>
    <w:rsid w:val="00932199"/>
    <w:rsid w:val="00A8472E"/>
    <w:rsid w:val="00B44A41"/>
    <w:rsid w:val="00B774F5"/>
    <w:rsid w:val="00D725A1"/>
    <w:rsid w:val="00DB5D3A"/>
    <w:rsid w:val="01BB7833"/>
    <w:rsid w:val="02E01C47"/>
    <w:rsid w:val="037E320E"/>
    <w:rsid w:val="03B906D8"/>
    <w:rsid w:val="067032E2"/>
    <w:rsid w:val="07FD6DF7"/>
    <w:rsid w:val="084A5613"/>
    <w:rsid w:val="09955494"/>
    <w:rsid w:val="09976DD7"/>
    <w:rsid w:val="0C48623F"/>
    <w:rsid w:val="0E4C3D34"/>
    <w:rsid w:val="10501A8E"/>
    <w:rsid w:val="11E22BBA"/>
    <w:rsid w:val="13DA7FEC"/>
    <w:rsid w:val="141259D8"/>
    <w:rsid w:val="150572EB"/>
    <w:rsid w:val="16BB70BC"/>
    <w:rsid w:val="17C0574B"/>
    <w:rsid w:val="186F5E78"/>
    <w:rsid w:val="19A5358C"/>
    <w:rsid w:val="19FC3C55"/>
    <w:rsid w:val="1BE3171F"/>
    <w:rsid w:val="1E74428A"/>
    <w:rsid w:val="245C54A7"/>
    <w:rsid w:val="24F167C8"/>
    <w:rsid w:val="26D45256"/>
    <w:rsid w:val="277F117F"/>
    <w:rsid w:val="2A443FBA"/>
    <w:rsid w:val="2B8A1EA0"/>
    <w:rsid w:val="2B97636B"/>
    <w:rsid w:val="2DAC07F4"/>
    <w:rsid w:val="2EB92D46"/>
    <w:rsid w:val="328E2276"/>
    <w:rsid w:val="356674DA"/>
    <w:rsid w:val="361433DA"/>
    <w:rsid w:val="37AB121C"/>
    <w:rsid w:val="386D5023"/>
    <w:rsid w:val="391B4A7F"/>
    <w:rsid w:val="3B34A916"/>
    <w:rsid w:val="3F760C61"/>
    <w:rsid w:val="3FFC3DC5"/>
    <w:rsid w:val="42755200"/>
    <w:rsid w:val="46896C48"/>
    <w:rsid w:val="48340EE2"/>
    <w:rsid w:val="48C019F9"/>
    <w:rsid w:val="4945431A"/>
    <w:rsid w:val="4B89701F"/>
    <w:rsid w:val="4C651E42"/>
    <w:rsid w:val="4CE0596C"/>
    <w:rsid w:val="4E0538DC"/>
    <w:rsid w:val="4FA64C4B"/>
    <w:rsid w:val="501973A9"/>
    <w:rsid w:val="50A15412"/>
    <w:rsid w:val="540516C7"/>
    <w:rsid w:val="548B2661"/>
    <w:rsid w:val="54D07088"/>
    <w:rsid w:val="5560589C"/>
    <w:rsid w:val="593C0C99"/>
    <w:rsid w:val="5A00764E"/>
    <w:rsid w:val="5B1909C7"/>
    <w:rsid w:val="5CEB1EEF"/>
    <w:rsid w:val="5ED6237F"/>
    <w:rsid w:val="5F8108E9"/>
    <w:rsid w:val="5FFA5AB0"/>
    <w:rsid w:val="609B3C2C"/>
    <w:rsid w:val="61023CAB"/>
    <w:rsid w:val="66AF5A09"/>
    <w:rsid w:val="682565F3"/>
    <w:rsid w:val="6C311E2F"/>
    <w:rsid w:val="6C8D15CE"/>
    <w:rsid w:val="6EFBC89F"/>
    <w:rsid w:val="736D593A"/>
    <w:rsid w:val="74643A47"/>
    <w:rsid w:val="75F61BD9"/>
    <w:rsid w:val="78393266"/>
    <w:rsid w:val="7AB83901"/>
    <w:rsid w:val="7B0501C8"/>
    <w:rsid w:val="7BDFA939"/>
    <w:rsid w:val="7CFC7D6F"/>
    <w:rsid w:val="7F1B7F64"/>
    <w:rsid w:val="7F2C0419"/>
    <w:rsid w:val="7FF682A9"/>
    <w:rsid w:val="9CFD3D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774F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rsid w:val="00B774F5"/>
    <w:pPr>
      <w:spacing w:after="0"/>
      <w:ind w:leftChars="0" w:left="0" w:firstLineChars="200" w:firstLine="420"/>
    </w:pPr>
    <w:rPr>
      <w:rFonts w:eastAsia="仿宋_GB2312"/>
      <w:sz w:val="32"/>
    </w:rPr>
  </w:style>
  <w:style w:type="paragraph" w:styleId="a3">
    <w:name w:val="Body Text Indent"/>
    <w:basedOn w:val="a"/>
    <w:next w:val="a5"/>
    <w:qFormat/>
    <w:rsid w:val="00B774F5"/>
    <w:pPr>
      <w:spacing w:after="120"/>
      <w:ind w:leftChars="200" w:left="420"/>
    </w:pPr>
  </w:style>
  <w:style w:type="paragraph" w:styleId="a5">
    <w:name w:val="Normal Indent"/>
    <w:basedOn w:val="a"/>
    <w:qFormat/>
    <w:rsid w:val="00B774F5"/>
    <w:pPr>
      <w:ind w:firstLine="420"/>
    </w:pPr>
  </w:style>
  <w:style w:type="paragraph" w:styleId="a4">
    <w:name w:val="Body Text First Indent"/>
    <w:basedOn w:val="a6"/>
    <w:uiPriority w:val="99"/>
    <w:qFormat/>
    <w:rsid w:val="00B774F5"/>
    <w:pPr>
      <w:spacing w:line="360" w:lineRule="auto"/>
      <w:ind w:firstLineChars="100" w:firstLine="420"/>
    </w:pPr>
    <w:rPr>
      <w:sz w:val="24"/>
    </w:rPr>
  </w:style>
  <w:style w:type="paragraph" w:styleId="a6">
    <w:name w:val="Body Text"/>
    <w:basedOn w:val="a"/>
    <w:next w:val="2"/>
    <w:qFormat/>
    <w:rsid w:val="00B774F5"/>
    <w:rPr>
      <w:rFonts w:ascii="Times New Roman" w:eastAsia="宋体" w:hAnsi="Times New Roman" w:cs="Times New Roman"/>
      <w:szCs w:val="22"/>
    </w:rPr>
  </w:style>
  <w:style w:type="paragraph" w:styleId="a7">
    <w:name w:val="footer"/>
    <w:basedOn w:val="a"/>
    <w:link w:val="Char"/>
    <w:uiPriority w:val="99"/>
    <w:qFormat/>
    <w:rsid w:val="00B774F5"/>
    <w:pPr>
      <w:tabs>
        <w:tab w:val="center" w:pos="4153"/>
        <w:tab w:val="right" w:pos="8306"/>
      </w:tabs>
      <w:snapToGrid w:val="0"/>
      <w:jc w:val="left"/>
    </w:pPr>
    <w:rPr>
      <w:sz w:val="18"/>
      <w:szCs w:val="18"/>
    </w:rPr>
  </w:style>
  <w:style w:type="paragraph" w:styleId="a8">
    <w:name w:val="header"/>
    <w:basedOn w:val="a"/>
    <w:link w:val="Char0"/>
    <w:qFormat/>
    <w:rsid w:val="00B774F5"/>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774F5"/>
    <w:pPr>
      <w:spacing w:beforeAutospacing="1" w:afterAutospacing="1"/>
      <w:jc w:val="left"/>
    </w:pPr>
    <w:rPr>
      <w:rFonts w:cs="Times New Roman"/>
      <w:kern w:val="0"/>
      <w:sz w:val="24"/>
    </w:rPr>
  </w:style>
  <w:style w:type="table" w:styleId="aa">
    <w:name w:val="Table Grid"/>
    <w:basedOn w:val="a1"/>
    <w:qFormat/>
    <w:rsid w:val="00B774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B774F5"/>
    <w:rPr>
      <w:b/>
    </w:rPr>
  </w:style>
  <w:style w:type="paragraph" w:customStyle="1" w:styleId="21">
    <w:name w:val="正文首行缩进 21"/>
    <w:basedOn w:val="1"/>
    <w:qFormat/>
    <w:rsid w:val="00B774F5"/>
    <w:pPr>
      <w:spacing w:after="0"/>
      <w:ind w:leftChars="0" w:left="0" w:firstLineChars="200" w:firstLine="420"/>
    </w:pPr>
    <w:rPr>
      <w:rFonts w:eastAsia="仿宋_GB2312"/>
      <w:sz w:val="32"/>
    </w:rPr>
  </w:style>
  <w:style w:type="paragraph" w:customStyle="1" w:styleId="1">
    <w:name w:val="正文文本缩进1"/>
    <w:basedOn w:val="a"/>
    <w:qFormat/>
    <w:rsid w:val="00B774F5"/>
    <w:pPr>
      <w:spacing w:after="120"/>
      <w:ind w:leftChars="200" w:left="420"/>
    </w:pPr>
  </w:style>
  <w:style w:type="table" w:customStyle="1" w:styleId="11">
    <w:name w:val="网格型11"/>
    <w:basedOn w:val="110"/>
    <w:qFormat/>
    <w:rsid w:val="00B774F5"/>
    <w:pPr>
      <w:widowControl w:val="0"/>
      <w:jc w:val="both"/>
    </w:pPr>
    <w:tblPr>
      <w:tblCellMar>
        <w:top w:w="0" w:type="dxa"/>
        <w:left w:w="0" w:type="dxa"/>
        <w:bottom w:w="0" w:type="dxa"/>
        <w:right w:w="0" w:type="dxa"/>
      </w:tblCellMar>
    </w:tblPr>
  </w:style>
  <w:style w:type="table" w:customStyle="1" w:styleId="110">
    <w:name w:val="普通表格11"/>
    <w:semiHidden/>
    <w:qFormat/>
    <w:rsid w:val="00B774F5"/>
    <w:tblPr>
      <w:tblCellMar>
        <w:top w:w="0" w:type="dxa"/>
        <w:left w:w="0" w:type="dxa"/>
        <w:bottom w:w="0" w:type="dxa"/>
        <w:right w:w="0" w:type="dxa"/>
      </w:tblCellMar>
    </w:tblPr>
  </w:style>
  <w:style w:type="paragraph" w:customStyle="1" w:styleId="10">
    <w:name w:val="页脚1"/>
    <w:basedOn w:val="a"/>
    <w:qFormat/>
    <w:rsid w:val="00B774F5"/>
    <w:pPr>
      <w:tabs>
        <w:tab w:val="center" w:pos="4153"/>
        <w:tab w:val="right" w:pos="8306"/>
      </w:tabs>
      <w:snapToGrid w:val="0"/>
      <w:jc w:val="left"/>
    </w:pPr>
    <w:rPr>
      <w:sz w:val="18"/>
    </w:rPr>
  </w:style>
  <w:style w:type="character" w:customStyle="1" w:styleId="font11">
    <w:name w:val="font11"/>
    <w:basedOn w:val="a0"/>
    <w:qFormat/>
    <w:rsid w:val="00B774F5"/>
    <w:rPr>
      <w:rFonts w:ascii="宋体" w:eastAsia="宋体" w:hAnsi="宋体" w:cs="宋体" w:hint="eastAsia"/>
      <w:color w:val="000000"/>
      <w:sz w:val="20"/>
      <w:szCs w:val="20"/>
      <w:u w:val="none"/>
    </w:rPr>
  </w:style>
  <w:style w:type="character" w:customStyle="1" w:styleId="font01">
    <w:name w:val="font01"/>
    <w:basedOn w:val="a0"/>
    <w:qFormat/>
    <w:rsid w:val="00B774F5"/>
    <w:rPr>
      <w:rFonts w:ascii="仿宋" w:eastAsia="仿宋" w:hAnsi="仿宋" w:cs="仿宋"/>
      <w:color w:val="000000"/>
      <w:sz w:val="20"/>
      <w:szCs w:val="20"/>
      <w:u w:val="none"/>
    </w:rPr>
  </w:style>
  <w:style w:type="character" w:customStyle="1" w:styleId="font61">
    <w:name w:val="font61"/>
    <w:basedOn w:val="a0"/>
    <w:qFormat/>
    <w:rsid w:val="00B774F5"/>
    <w:rPr>
      <w:rFonts w:ascii="宋体" w:eastAsia="宋体" w:hAnsi="宋体" w:cs="宋体" w:hint="eastAsia"/>
      <w:color w:val="000000"/>
      <w:sz w:val="22"/>
      <w:szCs w:val="22"/>
      <w:u w:val="none"/>
    </w:rPr>
  </w:style>
  <w:style w:type="character" w:customStyle="1" w:styleId="font31">
    <w:name w:val="font31"/>
    <w:basedOn w:val="a0"/>
    <w:qFormat/>
    <w:rsid w:val="00B774F5"/>
    <w:rPr>
      <w:rFonts w:ascii="宋体" w:eastAsia="宋体" w:hAnsi="宋体" w:cs="宋体" w:hint="eastAsia"/>
      <w:color w:val="000000"/>
      <w:sz w:val="16"/>
      <w:szCs w:val="16"/>
      <w:u w:val="none"/>
    </w:rPr>
  </w:style>
  <w:style w:type="character" w:customStyle="1" w:styleId="Char0">
    <w:name w:val="页眉 Char"/>
    <w:basedOn w:val="a0"/>
    <w:link w:val="a8"/>
    <w:qFormat/>
    <w:rsid w:val="00B774F5"/>
    <w:rPr>
      <w:rFonts w:asciiTheme="minorHAnsi" w:eastAsiaTheme="minorEastAsia" w:hAnsiTheme="minorHAnsi" w:cstheme="minorBidi"/>
      <w:kern w:val="2"/>
      <w:sz w:val="18"/>
      <w:szCs w:val="18"/>
    </w:rPr>
  </w:style>
  <w:style w:type="character" w:customStyle="1" w:styleId="Char">
    <w:name w:val="页脚 Char"/>
    <w:basedOn w:val="a0"/>
    <w:link w:val="a7"/>
    <w:uiPriority w:val="99"/>
    <w:qFormat/>
    <w:rsid w:val="00B774F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961</Words>
  <Characters>5479</Characters>
  <Application>Microsoft Office Word</Application>
  <DocSecurity>0</DocSecurity>
  <Lines>45</Lines>
  <Paragraphs>12</Paragraphs>
  <ScaleCrop>false</ScaleCrop>
  <Company>Microsoft</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有一种执着叫无可取代</dc:creator>
  <cp:lastModifiedBy>PC</cp:lastModifiedBy>
  <cp:revision>4</cp:revision>
  <cp:lastPrinted>2023-03-27T07:06:00Z</cp:lastPrinted>
  <dcterms:created xsi:type="dcterms:W3CDTF">2023-03-24T03:43:00Z</dcterms:created>
  <dcterms:modified xsi:type="dcterms:W3CDTF">2023-03-27T07:49:00Z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2052-4.7.0.7523</vt:lpwstr>
  </property>
  <property fmtid="{D5CDD505-2E9C-101B-9397-08002B2CF9AE}" pid="3" name="ICV">
    <vt:lpwstr>D53787441D12C41B23061D643D8CF694</vt:lpwstr>
  </property>
</Properties>
</file>